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69" w:rsidRPr="00DA25EB" w:rsidRDefault="001D5F7A" w:rsidP="00695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-276860</wp:posOffset>
            </wp:positionV>
            <wp:extent cx="447675" cy="447675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8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958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958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C56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C56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="007C56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C56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3C4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C8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Kętrzyn</w:t>
      </w:r>
      <w:r w:rsidR="003C44E2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…..  czerwca</w:t>
      </w:r>
      <w:r w:rsidR="00695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</w:t>
      </w:r>
      <w:r w:rsidR="00695869" w:rsidRPr="00DA25E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3C44E2" w:rsidRDefault="00695869" w:rsidP="001D5F7A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1D5F7A">
        <w:rPr>
          <w:rFonts w:ascii="Times New Roman" w:hAnsi="Times New Roman" w:cs="Times New Roman"/>
          <w:b/>
          <w:lang w:eastAsia="pl-PL"/>
        </w:rPr>
        <w:t xml:space="preserve">          </w:t>
      </w:r>
      <w:r w:rsidR="001D5F7A">
        <w:rPr>
          <w:rFonts w:ascii="Times New Roman" w:hAnsi="Times New Roman" w:cs="Times New Roman"/>
          <w:b/>
          <w:lang w:eastAsia="pl-PL"/>
        </w:rPr>
        <w:tab/>
      </w:r>
      <w:r w:rsidR="001D5F7A">
        <w:rPr>
          <w:rFonts w:ascii="Times New Roman" w:hAnsi="Times New Roman" w:cs="Times New Roman"/>
          <w:b/>
          <w:lang w:eastAsia="pl-PL"/>
        </w:rPr>
        <w:tab/>
      </w:r>
      <w:r w:rsidR="00B22A88">
        <w:rPr>
          <w:rFonts w:ascii="Times New Roman" w:hAnsi="Times New Roman" w:cs="Times New Roman"/>
          <w:b/>
          <w:lang w:eastAsia="pl-PL"/>
        </w:rPr>
        <w:t xml:space="preserve"> </w:t>
      </w:r>
      <w:r w:rsidRPr="001D5F7A">
        <w:rPr>
          <w:rFonts w:ascii="Times New Roman" w:hAnsi="Times New Roman" w:cs="Times New Roman"/>
          <w:b/>
          <w:lang w:eastAsia="pl-PL"/>
        </w:rPr>
        <w:t>KOMENDANT</w:t>
      </w:r>
    </w:p>
    <w:p w:rsidR="00695869" w:rsidRPr="001D5F7A" w:rsidRDefault="00B22A88" w:rsidP="001D5F7A">
      <w:pPr>
        <w:pStyle w:val="Bezodstpw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 xml:space="preserve"> </w:t>
      </w:r>
      <w:r w:rsidR="003C44E2">
        <w:rPr>
          <w:rFonts w:ascii="Times New Roman" w:hAnsi="Times New Roman" w:cs="Times New Roman"/>
          <w:b/>
          <w:lang w:eastAsia="pl-PL"/>
        </w:rPr>
        <w:t>WARMIŃSKO-MAZURSKIEGO ODDZIAŁU</w:t>
      </w:r>
    </w:p>
    <w:p w:rsidR="001D5F7A" w:rsidRPr="001D5F7A" w:rsidRDefault="003C44E2" w:rsidP="003C44E2">
      <w:pPr>
        <w:tabs>
          <w:tab w:val="center" w:pos="2268"/>
        </w:tabs>
        <w:spacing w:after="0" w:line="240" w:lineRule="auto"/>
        <w:ind w:right="524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lang w:eastAsia="pl-PL"/>
        </w:rPr>
        <w:tab/>
        <w:t>STRAŻY GRANICZNEJ</w:t>
      </w:r>
    </w:p>
    <w:p w:rsidR="00AF1129" w:rsidRPr="00DA25EB" w:rsidRDefault="00AF1129" w:rsidP="00AF1129">
      <w:pPr>
        <w:tabs>
          <w:tab w:val="center" w:pos="2268"/>
        </w:tabs>
        <w:spacing w:after="0" w:line="240" w:lineRule="auto"/>
        <w:ind w:right="5243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                </w:t>
      </w:r>
      <w:r w:rsidRPr="00DA25E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im. gen. bryg. Stefana Pasławskiego</w:t>
      </w:r>
    </w:p>
    <w:p w:rsidR="00AF1129" w:rsidRPr="00DA25EB" w:rsidRDefault="00AF1129" w:rsidP="00AF1129">
      <w:pPr>
        <w:tabs>
          <w:tab w:val="center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A2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Egz. nr ….</w:t>
      </w:r>
    </w:p>
    <w:p w:rsidR="00695869" w:rsidRDefault="00AF1129" w:rsidP="00AF1129">
      <w:pPr>
        <w:tabs>
          <w:tab w:val="center" w:pos="709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</w:t>
      </w:r>
      <w:r w:rsidR="00B22A88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lang w:eastAsia="pl-PL"/>
        </w:rPr>
        <w:t>WM-NK-SSAM.0910.2</w:t>
      </w:r>
      <w:r w:rsidRPr="00DA25EB">
        <w:rPr>
          <w:rFonts w:ascii="Times New Roman" w:eastAsia="Times New Roman" w:hAnsi="Times New Roman" w:cs="Times New Roman"/>
          <w:b/>
          <w:lang w:eastAsia="pl-PL"/>
        </w:rPr>
        <w:t>.20</w:t>
      </w:r>
      <w:r>
        <w:rPr>
          <w:rFonts w:ascii="Times New Roman" w:eastAsia="Times New Roman" w:hAnsi="Times New Roman" w:cs="Times New Roman"/>
          <w:b/>
          <w:lang w:eastAsia="pl-PL"/>
        </w:rPr>
        <w:t>24</w:t>
      </w:r>
      <w:r w:rsidR="003C4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3C4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3C4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3C4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3C4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3C4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3C4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3C4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422E9C" w:rsidRDefault="00422E9C" w:rsidP="00695869"/>
    <w:p w:rsidR="00500914" w:rsidRDefault="00500914" w:rsidP="00695869"/>
    <w:p w:rsidR="003C44E2" w:rsidRPr="001F7BD0" w:rsidRDefault="003C44E2" w:rsidP="003C44E2">
      <w:pPr>
        <w:pStyle w:val="Bezodstpw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ppłk SG Robert ALESZKIEWICZ</w:t>
      </w:r>
    </w:p>
    <w:p w:rsidR="003C44E2" w:rsidRPr="001F7BD0" w:rsidRDefault="003C44E2" w:rsidP="003C44E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C44E2" w:rsidRPr="001F7BD0" w:rsidRDefault="003C44E2" w:rsidP="003C44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NACZELNIK</w:t>
      </w:r>
    </w:p>
    <w:p w:rsidR="003C44E2" w:rsidRDefault="003C44E2" w:rsidP="003C44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Wydziału Zabezpieczenia Działań</w:t>
      </w:r>
    </w:p>
    <w:p w:rsidR="003C44E2" w:rsidRDefault="003C44E2" w:rsidP="003C44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W-MOSG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869" w:rsidRPr="00500914" w:rsidRDefault="003C44E2" w:rsidP="007A436D">
      <w:pPr>
        <w:pStyle w:val="Standard"/>
        <w:tabs>
          <w:tab w:val="left" w:pos="4962"/>
        </w:tabs>
        <w:spacing w:after="240" w:line="276" w:lineRule="auto"/>
        <w:jc w:val="both"/>
      </w:pPr>
      <w:r>
        <w:tab/>
      </w:r>
      <w:r>
        <w:tab/>
      </w:r>
      <w:r>
        <w:tab/>
      </w:r>
    </w:p>
    <w:p w:rsidR="00695869" w:rsidRDefault="00695869" w:rsidP="0069586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00914" w:rsidRDefault="00500914" w:rsidP="0069586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95869" w:rsidRDefault="00695869" w:rsidP="006958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SPRAWOZDANIE</w:t>
      </w:r>
    </w:p>
    <w:p w:rsidR="00695869" w:rsidRDefault="00695869" w:rsidP="006958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69" w:rsidRPr="003C44E2" w:rsidRDefault="001232F8" w:rsidP="003C44E2">
      <w:pPr>
        <w:pStyle w:val="Bezodstpw"/>
        <w:spacing w:line="276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D64AF9">
        <w:rPr>
          <w:rFonts w:ascii="Times New Roman" w:hAnsi="Times New Roman"/>
          <w:bCs/>
          <w:sz w:val="24"/>
          <w:szCs w:val="24"/>
        </w:rPr>
        <w:t xml:space="preserve">z kontroli </w:t>
      </w:r>
      <w:r w:rsidR="008D6685">
        <w:rPr>
          <w:rFonts w:ascii="Times New Roman" w:hAnsi="Times New Roman"/>
          <w:bCs/>
          <w:sz w:val="24"/>
          <w:szCs w:val="24"/>
        </w:rPr>
        <w:t xml:space="preserve">nt. </w:t>
      </w:r>
      <w:r w:rsidRPr="00A81A03">
        <w:rPr>
          <w:rFonts w:ascii="Times New Roman" w:hAnsi="Times New Roman"/>
          <w:b/>
          <w:bCs/>
          <w:sz w:val="24"/>
          <w:szCs w:val="24"/>
        </w:rPr>
        <w:t>„</w:t>
      </w:r>
      <w:r w:rsidR="003C44E2">
        <w:rPr>
          <w:rFonts w:ascii="Times New Roman" w:hAnsi="Times New Roman"/>
          <w:b/>
          <w:bCs/>
          <w:sz w:val="24"/>
          <w:szCs w:val="24"/>
        </w:rPr>
        <w:t>Doskonalenie lokalne</w:t>
      </w:r>
      <w:r w:rsidRPr="00A81A03">
        <w:rPr>
          <w:rFonts w:ascii="Times New Roman" w:hAnsi="Times New Roman"/>
          <w:b/>
          <w:bCs/>
          <w:sz w:val="24"/>
          <w:szCs w:val="24"/>
        </w:rPr>
        <w:t>”</w:t>
      </w:r>
      <w:r w:rsidRPr="00D64AF9">
        <w:rPr>
          <w:rFonts w:ascii="Times New Roman" w:hAnsi="Times New Roman"/>
          <w:bCs/>
          <w:sz w:val="24"/>
          <w:szCs w:val="24"/>
        </w:rPr>
        <w:t xml:space="preserve">, </w:t>
      </w:r>
      <w:r w:rsidR="008D6685" w:rsidRPr="00D64AF9">
        <w:rPr>
          <w:rFonts w:ascii="Times New Roman" w:hAnsi="Times New Roman"/>
          <w:bCs/>
          <w:sz w:val="24"/>
          <w:szCs w:val="24"/>
        </w:rPr>
        <w:t xml:space="preserve">ujętej w </w:t>
      </w:r>
      <w:r w:rsidR="008D6685">
        <w:rPr>
          <w:rFonts w:ascii="Times New Roman" w:hAnsi="Times New Roman"/>
          <w:bCs/>
          <w:sz w:val="24"/>
          <w:szCs w:val="24"/>
        </w:rPr>
        <w:t>r</w:t>
      </w:r>
      <w:r w:rsidR="008D6685" w:rsidRPr="00D64AF9">
        <w:rPr>
          <w:rFonts w:ascii="Times New Roman" w:hAnsi="Times New Roman"/>
          <w:bCs/>
          <w:sz w:val="24"/>
          <w:szCs w:val="24"/>
        </w:rPr>
        <w:t xml:space="preserve">ocznym planie kontroli </w:t>
      </w:r>
      <w:r w:rsidR="00422E9C">
        <w:rPr>
          <w:rFonts w:ascii="Times New Roman" w:hAnsi="Times New Roman"/>
          <w:bCs/>
          <w:sz w:val="24"/>
          <w:szCs w:val="24"/>
        </w:rPr>
        <w:br/>
      </w:r>
      <w:r w:rsidR="003C44E2">
        <w:rPr>
          <w:rFonts w:ascii="Times New Roman" w:hAnsi="Times New Roman"/>
          <w:bCs/>
          <w:sz w:val="24"/>
          <w:szCs w:val="24"/>
        </w:rPr>
        <w:t xml:space="preserve">Warmińsko-Mazurskiego Oddziału Straży Granicznej na rok 2024 </w:t>
      </w:r>
      <w:r w:rsidR="008D6685">
        <w:rPr>
          <w:rFonts w:ascii="Times New Roman" w:hAnsi="Times New Roman" w:cs="Times New Roman"/>
          <w:sz w:val="24"/>
          <w:szCs w:val="24"/>
        </w:rPr>
        <w:t xml:space="preserve">realizowanej </w:t>
      </w:r>
      <w:r w:rsidR="007B4422">
        <w:rPr>
          <w:rFonts w:ascii="Times New Roman" w:hAnsi="Times New Roman" w:cs="Times New Roman"/>
          <w:sz w:val="24"/>
          <w:szCs w:val="24"/>
        </w:rPr>
        <w:t>w</w:t>
      </w:r>
      <w:r w:rsidR="003C44E2" w:rsidRPr="003C44E2">
        <w:rPr>
          <w:rFonts w:ascii="Times New Roman" w:hAnsi="Times New Roman" w:cs="Times New Roman"/>
          <w:sz w:val="24"/>
          <w:szCs w:val="24"/>
        </w:rPr>
        <w:t xml:space="preserve"> </w:t>
      </w:r>
      <w:r w:rsidR="003C44E2">
        <w:rPr>
          <w:rFonts w:ascii="Times New Roman" w:hAnsi="Times New Roman" w:cs="Times New Roman"/>
          <w:sz w:val="24"/>
          <w:szCs w:val="24"/>
        </w:rPr>
        <w:t xml:space="preserve">Wydziale Zabezpieczenia Działań </w:t>
      </w:r>
      <w:proofErr w:type="spellStart"/>
      <w:r w:rsidR="003C44E2">
        <w:rPr>
          <w:rFonts w:ascii="Times New Roman" w:hAnsi="Times New Roman" w:cs="Times New Roman"/>
          <w:sz w:val="24"/>
          <w:szCs w:val="24"/>
        </w:rPr>
        <w:t>W-MOSG</w:t>
      </w:r>
      <w:proofErr w:type="spellEnd"/>
      <w:r w:rsidR="00B42D0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3C44E2">
        <w:rPr>
          <w:rFonts w:ascii="Times New Roman" w:hAnsi="Times New Roman" w:cs="Times New Roman"/>
          <w:sz w:val="24"/>
          <w:szCs w:val="24"/>
        </w:rPr>
        <w:t xml:space="preserve"> </w:t>
      </w:r>
      <w:r w:rsidR="003C44E2" w:rsidRPr="00396834">
        <w:rPr>
          <w:rFonts w:ascii="Times New Roman" w:hAnsi="Times New Roman" w:cs="Times New Roman"/>
          <w:sz w:val="24"/>
          <w:szCs w:val="24"/>
        </w:rPr>
        <w:t xml:space="preserve">z siedzibą przy </w:t>
      </w:r>
      <w:r w:rsidR="003C4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Generała</w:t>
      </w:r>
      <w:r w:rsidR="003C44E2" w:rsidRPr="003968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Władysława Sikorskiego 78,</w:t>
      </w:r>
      <w:r w:rsidR="003C44E2" w:rsidRPr="00396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44E2" w:rsidRPr="003968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11-400 Kętrzyn</w:t>
      </w:r>
      <w:r w:rsidR="003C44E2" w:rsidRPr="00396834">
        <w:rPr>
          <w:rFonts w:ascii="Times New Roman" w:hAnsi="Times New Roman" w:cs="Times New Roman"/>
          <w:sz w:val="24"/>
          <w:szCs w:val="24"/>
        </w:rPr>
        <w:t>.</w:t>
      </w:r>
      <w:r w:rsidR="003C44E2">
        <w:rPr>
          <w:rFonts w:eastAsia="Times New Roman"/>
          <w:color w:val="000000"/>
          <w:szCs w:val="24"/>
          <w:lang w:eastAsia="pl-PL"/>
        </w:rPr>
        <w:t xml:space="preserve"> </w:t>
      </w:r>
    </w:p>
    <w:p w:rsidR="00695869" w:rsidRPr="00695869" w:rsidRDefault="00695869" w:rsidP="008D6685">
      <w:pPr>
        <w:pStyle w:val="NormalnyWeb"/>
        <w:spacing w:before="0" w:beforeAutospacing="0" w:after="0" w:afterAutospacing="0" w:line="276" w:lineRule="auto"/>
        <w:jc w:val="both"/>
      </w:pPr>
      <w:r w:rsidRPr="00396834">
        <w:t xml:space="preserve">Czynności kontrolne zostały przeprowadzone </w:t>
      </w:r>
      <w:r w:rsidRPr="00396834">
        <w:rPr>
          <w:bCs/>
        </w:rPr>
        <w:t xml:space="preserve">na podstawie </w:t>
      </w:r>
      <w:r>
        <w:t xml:space="preserve">zarządzenia nr 100 Komendanta Głównego Straży Granicznej z dnia 29 grudnia 2023 r. </w:t>
      </w:r>
      <w:r w:rsidRPr="009365C6">
        <w:rPr>
          <w:i/>
        </w:rPr>
        <w:t>w sprawie sposobu i trybu realizacji kontroli wewnętrznej oraz zasad koordynacji działalności kontrolnej w Straży Granicznej</w:t>
      </w:r>
      <w:r>
        <w:t xml:space="preserve"> </w:t>
      </w:r>
      <w:r>
        <w:br/>
        <w:t>(Dz. Urz. KGSG poz. 109</w:t>
      </w:r>
      <w:r w:rsidR="003C44E2">
        <w:t xml:space="preserve"> ze zm.</w:t>
      </w:r>
      <w:r>
        <w:t>) przez zespół kontrolny</w:t>
      </w:r>
      <w:r w:rsidRPr="00396834">
        <w:t xml:space="preserve"> </w:t>
      </w:r>
      <w:r w:rsidR="003C44E2">
        <w:rPr>
          <w:bCs/>
          <w:color w:val="000000"/>
        </w:rPr>
        <w:t xml:space="preserve">Wydziału Kontroli </w:t>
      </w:r>
      <w:r>
        <w:rPr>
          <w:bCs/>
          <w:color w:val="000000"/>
        </w:rPr>
        <w:t xml:space="preserve">w </w:t>
      </w:r>
      <w:r w:rsidRPr="00396834">
        <w:rPr>
          <w:bCs/>
          <w:color w:val="000000"/>
        </w:rPr>
        <w:t xml:space="preserve">składzie:  </w:t>
      </w:r>
    </w:p>
    <w:p w:rsidR="001232F8" w:rsidRPr="003C44E2" w:rsidRDefault="001232F8" w:rsidP="003C44E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4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kierownik</w:t>
      </w:r>
      <w:r w:rsidRPr="003C44E2">
        <w:rPr>
          <w:rFonts w:ascii="Times New Roman" w:eastAsia="Times New Roman" w:hAnsi="Times New Roman"/>
          <w:sz w:val="24"/>
          <w:szCs w:val="24"/>
          <w:lang w:eastAsia="pl-PL"/>
        </w:rPr>
        <w:t xml:space="preserve"> zespołu –</w:t>
      </w:r>
      <w:r w:rsidR="003C44E2" w:rsidRPr="003C44E2">
        <w:rPr>
          <w:rFonts w:ascii="Times New Roman" w:eastAsia="Times New Roman" w:hAnsi="Times New Roman"/>
          <w:sz w:val="24"/>
          <w:szCs w:val="24"/>
          <w:lang w:eastAsia="pl-PL"/>
        </w:rPr>
        <w:t xml:space="preserve"> chor. SG Żaneta Górecka – starszy specjalista </w:t>
      </w:r>
      <w:r w:rsidR="003C44E2">
        <w:rPr>
          <w:rFonts w:ascii="Times New Roman" w:hAnsi="Times New Roman" w:cs="Times New Roman"/>
          <w:sz w:val="24"/>
          <w:szCs w:val="24"/>
        </w:rPr>
        <w:t>Wydziału Kontroli Warmińsko-Mazurskiego Oddziału Straży Granicznej, na podstawie upoważnienia nr 1/2024 z dnia 12 marca 2024 r.</w:t>
      </w:r>
    </w:p>
    <w:p w:rsidR="001232F8" w:rsidRPr="003C44E2" w:rsidRDefault="001232F8" w:rsidP="003C44E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4E2">
        <w:rPr>
          <w:rFonts w:ascii="Times New Roman" w:eastAsia="Times New Roman" w:hAnsi="Times New Roman"/>
          <w:sz w:val="24"/>
          <w:szCs w:val="24"/>
          <w:lang w:eastAsia="pl-PL"/>
        </w:rPr>
        <w:t>członek</w:t>
      </w:r>
      <w:r w:rsidRPr="003C44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zespołu –</w:t>
      </w:r>
      <w:r w:rsidR="003C44E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3C44E2" w:rsidRPr="003C44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st. sierż. SG Aleksandra Bielska - </w:t>
      </w:r>
      <w:r w:rsidR="003C44E2" w:rsidRPr="00AE0D6B">
        <w:rPr>
          <w:rFonts w:ascii="Times New Roman" w:hAnsi="Times New Roman" w:cs="Times New Roman"/>
          <w:iCs/>
          <w:sz w:val="24"/>
          <w:szCs w:val="24"/>
        </w:rPr>
        <w:t>starszy kontroler Zespołu Kontroli Ruchu Granicznego Grupy Granicznej PSG w Bezledach delegowana do</w:t>
      </w:r>
      <w:r w:rsidR="00422E9C">
        <w:rPr>
          <w:rFonts w:ascii="Times New Roman" w:hAnsi="Times New Roman" w:cs="Times New Roman"/>
          <w:iCs/>
          <w:sz w:val="24"/>
          <w:szCs w:val="24"/>
        </w:rPr>
        <w:t> </w:t>
      </w:r>
      <w:r w:rsidR="003C44E2" w:rsidRPr="00AE0D6B">
        <w:rPr>
          <w:rFonts w:ascii="Times New Roman" w:hAnsi="Times New Roman" w:cs="Times New Roman"/>
          <w:iCs/>
          <w:sz w:val="24"/>
          <w:szCs w:val="24"/>
        </w:rPr>
        <w:t xml:space="preserve">czasowego pełnienia służby w Wydziale Kontroli </w:t>
      </w:r>
      <w:proofErr w:type="spellStart"/>
      <w:r w:rsidR="003C44E2" w:rsidRPr="00AE0D6B">
        <w:rPr>
          <w:rFonts w:ascii="Times New Roman" w:hAnsi="Times New Roman" w:cs="Times New Roman"/>
          <w:iCs/>
          <w:sz w:val="24"/>
          <w:szCs w:val="24"/>
        </w:rPr>
        <w:t>W-MOSG</w:t>
      </w:r>
      <w:proofErr w:type="spellEnd"/>
      <w:r w:rsidR="003C44E2">
        <w:rPr>
          <w:rFonts w:ascii="Times New Roman" w:hAnsi="Times New Roman"/>
          <w:iCs/>
          <w:sz w:val="24"/>
          <w:szCs w:val="24"/>
        </w:rPr>
        <w:t xml:space="preserve">, </w:t>
      </w:r>
      <w:r w:rsidR="003C44E2">
        <w:rPr>
          <w:rFonts w:ascii="Times New Roman" w:hAnsi="Times New Roman" w:cs="Times New Roman"/>
          <w:sz w:val="24"/>
          <w:szCs w:val="24"/>
        </w:rPr>
        <w:t>na podstawie upoważnienia nr 1/I/2024 z dnia 12 marca 2024 r.</w:t>
      </w:r>
    </w:p>
    <w:p w:rsidR="001232F8" w:rsidRPr="003C44E2" w:rsidRDefault="001232F8" w:rsidP="00422E9C">
      <w:pPr>
        <w:pStyle w:val="NormalnyWeb"/>
        <w:spacing w:before="0" w:beforeAutospacing="0" w:after="120" w:afterAutospacing="0" w:line="276" w:lineRule="auto"/>
      </w:pPr>
      <w:r>
        <w:t xml:space="preserve">Kontrolą został objęty okres </w:t>
      </w:r>
      <w:r w:rsidR="00422E9C">
        <w:t xml:space="preserve">od </w:t>
      </w:r>
      <w:r w:rsidR="003C44E2">
        <w:t xml:space="preserve">1 listopada do 31 grudnia 2023 r. </w:t>
      </w:r>
    </w:p>
    <w:p w:rsidR="001232F8" w:rsidRDefault="001232F8" w:rsidP="003C44E2">
      <w:pPr>
        <w:pStyle w:val="NormalnyWeb"/>
        <w:spacing w:before="0" w:beforeAutospacing="0" w:line="276" w:lineRule="auto"/>
        <w:jc w:val="both"/>
        <w:rPr>
          <w:b/>
          <w:bCs/>
        </w:rPr>
      </w:pPr>
      <w:r>
        <w:t>Kierownikiem komórki kontrolowanej w o</w:t>
      </w:r>
      <w:r w:rsidR="003C44E2">
        <w:t xml:space="preserve">kresie objętym kontrolą był ppłk SG Robert </w:t>
      </w:r>
      <w:proofErr w:type="spellStart"/>
      <w:r w:rsidR="003C44E2">
        <w:t>Aleszkiewicz</w:t>
      </w:r>
      <w:proofErr w:type="spellEnd"/>
      <w:r w:rsidR="003C44E2">
        <w:t xml:space="preserve"> – Naczelnik Wydziału Zabezpieczenia Działań</w:t>
      </w:r>
      <w:r w:rsidR="000162B7">
        <w:t xml:space="preserve"> </w:t>
      </w:r>
      <w:proofErr w:type="spellStart"/>
      <w:r w:rsidR="000162B7">
        <w:t>W-MOSG</w:t>
      </w:r>
      <w:proofErr w:type="spellEnd"/>
      <w:r>
        <w:t xml:space="preserve">. </w:t>
      </w:r>
    </w:p>
    <w:p w:rsidR="001232F8" w:rsidRDefault="001232F8" w:rsidP="001232F8">
      <w:pPr>
        <w:pStyle w:val="Akapitzlist"/>
        <w:spacing w:before="240" w:after="0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 </w:t>
      </w:r>
      <w:r w:rsidRPr="001D30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ZAKRES PRZEDMIOTOWY KONTROLI </w:t>
      </w:r>
    </w:p>
    <w:p w:rsidR="001232F8" w:rsidRPr="001232F8" w:rsidRDefault="003C44E2" w:rsidP="007A436D">
      <w:pPr>
        <w:pStyle w:val="NormalnyWeb"/>
        <w:spacing w:before="240" w:beforeAutospacing="0" w:line="276" w:lineRule="auto"/>
        <w:jc w:val="both"/>
      </w:pPr>
      <w:r>
        <w:t>Organizowanie i prowadzenie doskonaleń lokalnych, a także sporządzanie dokumentacji w</w:t>
      </w:r>
      <w:r w:rsidR="00422E9C">
        <w:t> </w:t>
      </w:r>
      <w:r>
        <w:t>tym zakresie.</w:t>
      </w:r>
    </w:p>
    <w:p w:rsidR="008B40AC" w:rsidRDefault="001232F8">
      <w:pPr>
        <w:rPr>
          <w:rFonts w:ascii="Times New Roman" w:hAnsi="Times New Roman" w:cs="Times New Roman"/>
          <w:b/>
          <w:sz w:val="24"/>
          <w:szCs w:val="24"/>
        </w:rPr>
      </w:pPr>
      <w:r w:rsidRPr="001232F8">
        <w:rPr>
          <w:rFonts w:ascii="Times New Roman" w:hAnsi="Times New Roman" w:cs="Times New Roman"/>
          <w:b/>
          <w:sz w:val="24"/>
          <w:szCs w:val="24"/>
        </w:rPr>
        <w:lastRenderedPageBreak/>
        <w:t>II CEL KONTROLI</w:t>
      </w:r>
    </w:p>
    <w:p w:rsidR="001232F8" w:rsidRPr="007A436D" w:rsidRDefault="001232F8" w:rsidP="001232F8">
      <w:pPr>
        <w:jc w:val="both"/>
        <w:rPr>
          <w:rFonts w:ascii="Times New Roman" w:hAnsi="Times New Roman" w:cs="Times New Roman"/>
          <w:sz w:val="24"/>
          <w:szCs w:val="24"/>
        </w:rPr>
      </w:pPr>
      <w:r w:rsidRPr="001232F8">
        <w:rPr>
          <w:rFonts w:ascii="Times New Roman" w:hAnsi="Times New Roman" w:cs="Times New Roman"/>
          <w:sz w:val="24"/>
          <w:szCs w:val="24"/>
        </w:rPr>
        <w:t>Ustalenie stanu faktycznego w zakresie objętym kontrolą, rz</w:t>
      </w:r>
      <w:r>
        <w:rPr>
          <w:rFonts w:ascii="Times New Roman" w:hAnsi="Times New Roman" w:cs="Times New Roman"/>
          <w:sz w:val="24"/>
          <w:szCs w:val="24"/>
        </w:rPr>
        <w:t>etelne jego udokumentowanie i</w:t>
      </w:r>
      <w:r w:rsidR="00422E9C">
        <w:rPr>
          <w:rFonts w:ascii="Times New Roman" w:hAnsi="Times New Roman" w:cs="Times New Roman"/>
          <w:sz w:val="24"/>
          <w:szCs w:val="24"/>
        </w:rPr>
        <w:t> </w:t>
      </w:r>
      <w:r w:rsidRPr="001232F8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1232F8">
        <w:rPr>
          <w:rFonts w:ascii="Times New Roman" w:hAnsi="Times New Roman" w:cs="Times New Roman"/>
          <w:sz w:val="24"/>
          <w:szCs w:val="24"/>
        </w:rPr>
        <w:t>nanie oceny kontrolowanej działalności pod względem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36D">
        <w:rPr>
          <w:rFonts w:ascii="Times New Roman" w:hAnsi="Times New Roman" w:cs="Times New Roman"/>
          <w:sz w:val="24"/>
          <w:szCs w:val="24"/>
        </w:rPr>
        <w:t xml:space="preserve">legalności i rzetelności. </w:t>
      </w:r>
    </w:p>
    <w:p w:rsidR="001232F8" w:rsidRDefault="001232F8" w:rsidP="001232F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A0F">
        <w:rPr>
          <w:rFonts w:ascii="Times New Roman" w:hAnsi="Times New Roman" w:cs="Times New Roman"/>
          <w:b/>
          <w:sz w:val="24"/>
          <w:szCs w:val="24"/>
        </w:rPr>
        <w:t>III. OCENA KONTROLOWANEJ DZIAŁALNOŚCI</w:t>
      </w:r>
    </w:p>
    <w:p w:rsidR="001232F8" w:rsidRDefault="001232F8" w:rsidP="001232F8">
      <w:pPr>
        <w:pStyle w:val="Akapitzlist"/>
        <w:spacing w:before="240"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D30BF">
        <w:rPr>
          <w:rFonts w:ascii="Times New Roman" w:eastAsia="Times New Roman" w:hAnsi="Times New Roman"/>
          <w:sz w:val="24"/>
          <w:szCs w:val="24"/>
          <w:lang w:eastAsia="pl-PL"/>
        </w:rPr>
        <w:t xml:space="preserve">W świetle dokonanych przez zespół kontrolny ustaleń w oparciu o przyjęte kryteria oceny i mierniki, funkcjonowanie </w:t>
      </w:r>
      <w:r w:rsidR="00914A6C">
        <w:rPr>
          <w:rFonts w:ascii="Times New Roman" w:eastAsia="Times New Roman" w:hAnsi="Times New Roman"/>
          <w:sz w:val="24"/>
          <w:szCs w:val="24"/>
          <w:lang w:eastAsia="pl-PL"/>
        </w:rPr>
        <w:t xml:space="preserve">WZD </w:t>
      </w:r>
      <w:proofErr w:type="spellStart"/>
      <w:r w:rsidR="00914A6C">
        <w:rPr>
          <w:rFonts w:ascii="Times New Roman" w:eastAsia="Times New Roman" w:hAnsi="Times New Roman"/>
          <w:sz w:val="24"/>
          <w:szCs w:val="24"/>
          <w:lang w:eastAsia="pl-PL"/>
        </w:rPr>
        <w:t>W-MOSG</w:t>
      </w:r>
      <w:proofErr w:type="spellEnd"/>
      <w:r w:rsidR="00914A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D30BF">
        <w:rPr>
          <w:rFonts w:ascii="Times New Roman" w:eastAsia="Times New Roman" w:hAnsi="Times New Roman"/>
          <w:sz w:val="24"/>
          <w:szCs w:val="24"/>
          <w:lang w:eastAsia="pl-PL"/>
        </w:rPr>
        <w:t xml:space="preserve">w badanym obszarze i okresie </w:t>
      </w:r>
      <w:r w:rsidRPr="007A436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oceniono</w:t>
      </w:r>
      <w:r w:rsidR="007A436D" w:rsidRPr="007A436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pozytywnie.</w:t>
      </w:r>
      <w:r w:rsidR="007A43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1232F8" w:rsidRDefault="001232F8" w:rsidP="001232F8">
      <w:pPr>
        <w:pStyle w:val="Akapitzlist"/>
        <w:spacing w:before="240"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32F8" w:rsidRPr="001D30BF" w:rsidRDefault="001232F8" w:rsidP="001232F8">
      <w:pPr>
        <w:pStyle w:val="Akapitzlist"/>
        <w:spacing w:before="240"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30BF">
        <w:rPr>
          <w:rFonts w:ascii="Times New Roman" w:eastAsia="Times New Roman" w:hAnsi="Times New Roman"/>
          <w:sz w:val="24"/>
          <w:szCs w:val="24"/>
          <w:lang w:eastAsia="pl-PL"/>
        </w:rPr>
        <w:t>Na ocenę ogólną złożyły się oceny cząstkowe badanych zagadnień.</w:t>
      </w:r>
    </w:p>
    <w:p w:rsidR="001232F8" w:rsidRPr="00841A0F" w:rsidRDefault="001232F8" w:rsidP="001232F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2F8" w:rsidRDefault="007A436D" w:rsidP="00313373">
      <w:pPr>
        <w:pStyle w:val="Akapitzlist"/>
        <w:numPr>
          <w:ilvl w:val="0"/>
          <w:numId w:val="3"/>
        </w:numPr>
        <w:spacing w:after="12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Organizowanie i prowadzenie doskonaleń lokalnych</w:t>
      </w:r>
      <w:r w:rsidR="001232F8" w:rsidRPr="001232F8">
        <w:rPr>
          <w:rFonts w:ascii="Times New Roman" w:hAnsi="Times New Roman"/>
          <w:b/>
          <w:sz w:val="24"/>
          <w:szCs w:val="24"/>
        </w:rPr>
        <w:t xml:space="preserve"> oceniono pozytywnie</w:t>
      </w:r>
      <w:r w:rsidR="00313373">
        <w:rPr>
          <w:rFonts w:ascii="Times New Roman" w:hAnsi="Times New Roman"/>
          <w:b/>
          <w:sz w:val="24"/>
          <w:szCs w:val="24"/>
        </w:rPr>
        <w:t>. Niemniej jednak w przedmiotowym obszarze stwierdzono uchybienia, tj.</w:t>
      </w:r>
    </w:p>
    <w:p w:rsidR="001232F8" w:rsidRPr="007E6033" w:rsidRDefault="007E6033" w:rsidP="001232F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szkolenia przeprowadzone przez funkcjonariusza wydziału nie zostały ujęte w</w:t>
      </w:r>
      <w:r w:rsidR="00E038E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miesięcznym planie doskonalenia lokalnego na miesiąc</w:t>
      </w:r>
      <w:r w:rsidRPr="007E60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grudzień. </w:t>
      </w:r>
    </w:p>
    <w:p w:rsidR="007A436D" w:rsidRPr="007A436D" w:rsidRDefault="007A436D" w:rsidP="007A436D">
      <w:pPr>
        <w:pStyle w:val="Akapitzli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D6685" w:rsidRPr="00313373" w:rsidRDefault="00422E9C" w:rsidP="00313373">
      <w:pPr>
        <w:pStyle w:val="Akapitzlist"/>
        <w:numPr>
          <w:ilvl w:val="0"/>
          <w:numId w:val="3"/>
        </w:numPr>
        <w:spacing w:after="12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Sporządzanie</w:t>
      </w:r>
      <w:r w:rsidR="007A436D">
        <w:rPr>
          <w:rFonts w:ascii="Times New Roman" w:hAnsi="Times New Roman"/>
          <w:b/>
          <w:sz w:val="24"/>
          <w:szCs w:val="24"/>
        </w:rPr>
        <w:t xml:space="preserve"> dokumentacji oc</w:t>
      </w:r>
      <w:r w:rsidR="00313373">
        <w:rPr>
          <w:rFonts w:ascii="Times New Roman" w:hAnsi="Times New Roman"/>
          <w:b/>
          <w:sz w:val="24"/>
          <w:szCs w:val="24"/>
        </w:rPr>
        <w:t>eniono pozytywnie.</w:t>
      </w:r>
      <w:r w:rsidR="00EF2FEC">
        <w:rPr>
          <w:rFonts w:ascii="Times New Roman" w:hAnsi="Times New Roman"/>
          <w:b/>
          <w:sz w:val="24"/>
          <w:szCs w:val="24"/>
        </w:rPr>
        <w:t xml:space="preserve"> </w:t>
      </w:r>
      <w:r w:rsidR="00313373">
        <w:rPr>
          <w:rFonts w:ascii="Times New Roman" w:hAnsi="Times New Roman"/>
          <w:b/>
          <w:sz w:val="24"/>
          <w:szCs w:val="24"/>
        </w:rPr>
        <w:t>Niemniej jednak w przedmiotowym obszarze stwierdzono uchybienia, tj.</w:t>
      </w:r>
    </w:p>
    <w:p w:rsidR="00921B19" w:rsidRPr="00921B19" w:rsidRDefault="00921B19" w:rsidP="00921B1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</w:t>
      </w:r>
      <w:r w:rsidRPr="00921B19">
        <w:rPr>
          <w:rFonts w:ascii="Times New Roman" w:hAnsi="Times New Roman"/>
          <w:sz w:val="24"/>
          <w:szCs w:val="24"/>
        </w:rPr>
        <w:t>ezatwierdzenie jednego konspektu;</w:t>
      </w:r>
    </w:p>
    <w:p w:rsidR="00921B19" w:rsidRPr="00921B19" w:rsidRDefault="00921B19" w:rsidP="00921B1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21B19">
        <w:rPr>
          <w:rFonts w:ascii="Times New Roman" w:hAnsi="Times New Roman"/>
          <w:sz w:val="24"/>
          <w:szCs w:val="24"/>
        </w:rPr>
        <w:t>czas prowadzenia zajęć wskazany</w:t>
      </w:r>
      <w:r w:rsidR="0067628E">
        <w:rPr>
          <w:rFonts w:ascii="Times New Roman" w:hAnsi="Times New Roman"/>
          <w:sz w:val="24"/>
          <w:szCs w:val="24"/>
        </w:rPr>
        <w:t xml:space="preserve"> w konspekcie był inny niż </w:t>
      </w:r>
      <w:r w:rsidRPr="00921B19">
        <w:rPr>
          <w:rFonts w:ascii="Times New Roman" w:hAnsi="Times New Roman"/>
          <w:sz w:val="24"/>
          <w:szCs w:val="24"/>
        </w:rPr>
        <w:t>wskazany w liście obecności;</w:t>
      </w:r>
    </w:p>
    <w:p w:rsidR="00921B19" w:rsidRDefault="00921B19" w:rsidP="00921B1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21B19">
        <w:rPr>
          <w:rFonts w:ascii="Times New Roman" w:hAnsi="Times New Roman"/>
          <w:sz w:val="24"/>
          <w:szCs w:val="24"/>
        </w:rPr>
        <w:t>na liście obecności nie wskazano czasu realizacji zajęć;</w:t>
      </w:r>
    </w:p>
    <w:p w:rsidR="00921B19" w:rsidRPr="00921B19" w:rsidRDefault="0067628E" w:rsidP="00921B1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podpisano  zatwierdzonych konspektów</w:t>
      </w:r>
      <w:r w:rsidR="0076415E">
        <w:rPr>
          <w:rFonts w:ascii="Times New Roman" w:hAnsi="Times New Roman"/>
          <w:sz w:val="24"/>
          <w:szCs w:val="24"/>
        </w:rPr>
        <w:t>.</w:t>
      </w:r>
    </w:p>
    <w:p w:rsidR="001232F8" w:rsidRPr="00BF1501" w:rsidRDefault="001232F8" w:rsidP="001232F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501">
        <w:rPr>
          <w:rFonts w:ascii="Times New Roman" w:hAnsi="Times New Roman" w:cs="Times New Roman"/>
          <w:sz w:val="24"/>
          <w:szCs w:val="24"/>
        </w:rPr>
        <w:t xml:space="preserve">Ocenę skontrolowanej działalności sformułowano na podstawie ustalonego stanu faktycznego przy zastosowaniu kryteriów legalności i rzetelności. </w:t>
      </w:r>
      <w:r w:rsidR="00B063FD">
        <w:rPr>
          <w:rFonts w:ascii="Times New Roman" w:hAnsi="Times New Roman" w:cs="Times New Roman"/>
          <w:sz w:val="24"/>
          <w:szCs w:val="24"/>
        </w:rPr>
        <w:t xml:space="preserve">Kontrolę objęto 31 szkoleń co stanowiło 100% dokumentacji w badanym zakresie.  </w:t>
      </w:r>
    </w:p>
    <w:p w:rsidR="001232F8" w:rsidRPr="00BF1501" w:rsidRDefault="001232F8" w:rsidP="001232F8">
      <w:pPr>
        <w:pStyle w:val="Bezodstpw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232F8" w:rsidRPr="00BF1501" w:rsidRDefault="001232F8" w:rsidP="001232F8">
      <w:pPr>
        <w:pStyle w:val="Bezodstpw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F1501">
        <w:rPr>
          <w:rFonts w:ascii="Times New Roman" w:hAnsi="Times New Roman" w:cs="Times New Roman"/>
          <w:sz w:val="24"/>
          <w:szCs w:val="24"/>
        </w:rPr>
        <w:t>Ocenę sformułowano na podstawie ustaleń przedstawionych poniżej.</w:t>
      </w:r>
    </w:p>
    <w:p w:rsidR="001232F8" w:rsidRDefault="001232F8" w:rsidP="00123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2F8" w:rsidRDefault="007A436D" w:rsidP="001232F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Organizowanie i prowadzenie doskonaleń lokalnych</w:t>
      </w:r>
      <w:r w:rsidR="00914A6C">
        <w:rPr>
          <w:rFonts w:ascii="Times New Roman" w:hAnsi="Times New Roman"/>
          <w:b/>
          <w:sz w:val="24"/>
          <w:szCs w:val="24"/>
        </w:rPr>
        <w:t>.</w:t>
      </w:r>
    </w:p>
    <w:p w:rsidR="00475FC3" w:rsidRDefault="00B42D09" w:rsidP="00CD41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 lokalne było organizowane i prowadzone w wydziale w formie zajęć</w:t>
      </w:r>
      <w:r w:rsidR="007641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teoretycznych i praktycznych. W WZD </w:t>
      </w:r>
      <w:proofErr w:type="spellStart"/>
      <w:r>
        <w:rPr>
          <w:rFonts w:ascii="Times New Roman" w:hAnsi="Times New Roman"/>
          <w:sz w:val="24"/>
          <w:szCs w:val="24"/>
        </w:rPr>
        <w:t>W-MOSG</w:t>
      </w:r>
      <w:proofErr w:type="spellEnd"/>
      <w:r>
        <w:rPr>
          <w:rFonts w:ascii="Times New Roman" w:hAnsi="Times New Roman"/>
          <w:sz w:val="24"/>
          <w:szCs w:val="24"/>
        </w:rPr>
        <w:t xml:space="preserve"> zajęcia w ramach doskonalenia lokalnego z</w:t>
      </w:r>
      <w:r w:rsidR="00F42FB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zak</w:t>
      </w:r>
      <w:r w:rsidR="00B063FD">
        <w:rPr>
          <w:rFonts w:ascii="Times New Roman" w:hAnsi="Times New Roman"/>
          <w:sz w:val="24"/>
          <w:szCs w:val="24"/>
        </w:rPr>
        <w:t>resu wychowania fizycznego oraz</w:t>
      </w:r>
      <w:r>
        <w:rPr>
          <w:rFonts w:ascii="Times New Roman" w:hAnsi="Times New Roman"/>
          <w:sz w:val="24"/>
          <w:szCs w:val="24"/>
        </w:rPr>
        <w:t xml:space="preserve"> treningów strzeleckich prowadzili funkcjonariusze posiadający stosowne uprawnienia zgodnie z </w:t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ust 1 zarządzenia nr 75 Komendanta Głównego Straży Granicznej z dnia 21 grudnia 2010 r. </w:t>
      </w:r>
      <w:r w:rsidRPr="005927B8">
        <w:rPr>
          <w:rFonts w:ascii="Times New Roman" w:hAnsi="Times New Roman"/>
          <w:i/>
          <w:sz w:val="24"/>
          <w:szCs w:val="24"/>
        </w:rPr>
        <w:t>w sprawie wymagań, jakie powinna spełn</w:t>
      </w:r>
      <w:r w:rsidR="005927B8">
        <w:rPr>
          <w:rFonts w:ascii="Times New Roman" w:hAnsi="Times New Roman"/>
          <w:i/>
          <w:sz w:val="24"/>
          <w:szCs w:val="24"/>
        </w:rPr>
        <w:t>iać osoba prowadząca</w:t>
      </w:r>
      <w:r w:rsidRPr="005927B8">
        <w:rPr>
          <w:rFonts w:ascii="Times New Roman" w:hAnsi="Times New Roman"/>
          <w:i/>
          <w:sz w:val="24"/>
          <w:szCs w:val="24"/>
        </w:rPr>
        <w:t xml:space="preserve"> z funkcjonariuszami SG zajęcia z z</w:t>
      </w:r>
      <w:r w:rsidR="0067628E">
        <w:rPr>
          <w:rFonts w:ascii="Times New Roman" w:hAnsi="Times New Roman"/>
          <w:i/>
          <w:sz w:val="24"/>
          <w:szCs w:val="24"/>
        </w:rPr>
        <w:t>akresu wychowania fizycznego lub</w:t>
      </w:r>
      <w:r w:rsidRPr="005927B8">
        <w:rPr>
          <w:rFonts w:ascii="Times New Roman" w:hAnsi="Times New Roman"/>
          <w:i/>
          <w:sz w:val="24"/>
          <w:szCs w:val="24"/>
        </w:rPr>
        <w:t xml:space="preserve"> zajęcia sportowe</w:t>
      </w:r>
      <w:r w:rsidR="00D72C74">
        <w:rPr>
          <w:rStyle w:val="Odwoanieprzypisudolnego"/>
          <w:rFonts w:ascii="Times New Roman" w:hAnsi="Times New Roman"/>
          <w:i/>
          <w:sz w:val="24"/>
          <w:szCs w:val="24"/>
        </w:rPr>
        <w:footnoteReference w:id="2"/>
      </w:r>
      <w:r w:rsidR="0067628E">
        <w:rPr>
          <w:rFonts w:ascii="Times New Roman" w:hAnsi="Times New Roman"/>
          <w:sz w:val="24"/>
          <w:szCs w:val="24"/>
        </w:rPr>
        <w:t xml:space="preserve"> w związku z zarządzeniem nr 76 Komendanta Głównego Straży Granicznej z dnia 22 grudnia 2010 r. </w:t>
      </w:r>
      <w:r w:rsidR="0067628E" w:rsidRPr="00050D44">
        <w:rPr>
          <w:rFonts w:ascii="Times New Roman" w:hAnsi="Times New Roman"/>
          <w:i/>
        </w:rPr>
        <w:t>w</w:t>
      </w:r>
      <w:r w:rsidR="0067628E">
        <w:rPr>
          <w:rFonts w:ascii="Times New Roman" w:hAnsi="Times New Roman"/>
          <w:i/>
        </w:rPr>
        <w:t> </w:t>
      </w:r>
      <w:r w:rsidR="0067628E" w:rsidRPr="00050D44">
        <w:rPr>
          <w:rFonts w:ascii="Times New Roman" w:hAnsi="Times New Roman"/>
          <w:i/>
        </w:rPr>
        <w:t xml:space="preserve">sprawie rodzajów zajęć z zakresu wychowania fizycznego </w:t>
      </w:r>
      <w:r w:rsidR="0067628E" w:rsidRPr="00050D44">
        <w:rPr>
          <w:rFonts w:ascii="Times New Roman" w:hAnsi="Times New Roman"/>
          <w:i/>
        </w:rPr>
        <w:lastRenderedPageBreak/>
        <w:t>lub zajęć sportowych realizowanych w</w:t>
      </w:r>
      <w:r w:rsidR="0067628E">
        <w:rPr>
          <w:rFonts w:ascii="Times New Roman" w:hAnsi="Times New Roman"/>
          <w:i/>
        </w:rPr>
        <w:t> </w:t>
      </w:r>
      <w:r w:rsidR="0067628E" w:rsidRPr="00050D44">
        <w:rPr>
          <w:rFonts w:ascii="Times New Roman" w:hAnsi="Times New Roman"/>
          <w:i/>
        </w:rPr>
        <w:t>jednostkach SG</w:t>
      </w:r>
      <w:r w:rsidR="00D72C74">
        <w:rPr>
          <w:rStyle w:val="Odwoanieprzypisudolnego"/>
          <w:rFonts w:ascii="Times New Roman" w:hAnsi="Times New Roman"/>
          <w:i/>
        </w:rPr>
        <w:footnoteReference w:id="3"/>
      </w:r>
      <w:r w:rsidR="0067628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(akta kontroli str. </w:t>
      </w:r>
      <w:r w:rsidR="000E6D66">
        <w:rPr>
          <w:rFonts w:ascii="Times New Roman" w:hAnsi="Times New Roman"/>
          <w:sz w:val="24"/>
          <w:szCs w:val="24"/>
        </w:rPr>
        <w:t>38-50, 59-76, 99-105,</w:t>
      </w:r>
      <w:r w:rsidR="005927B8">
        <w:rPr>
          <w:rFonts w:ascii="Times New Roman" w:hAnsi="Times New Roman"/>
          <w:sz w:val="24"/>
          <w:szCs w:val="24"/>
        </w:rPr>
        <w:t xml:space="preserve"> 114-154, 176-183, 191-197, 218-227, 262-288)</w:t>
      </w:r>
      <w:r w:rsidR="005927B8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5927B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D4188" w:rsidRPr="00C11664" w:rsidRDefault="00CD4188" w:rsidP="0076415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 rozpoczęciem treningów strzeleckich wyznaczono prowadzącego strzelanie, amunicyjnego oraz zabezpieczającego pod względem medycznym co było zgodne </w:t>
      </w:r>
      <w:r w:rsidR="00F677F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12 zarządzenia nr 45 Komendanta Głównego Straży Granicznej z dnia 6 lipca 2012 r. </w:t>
      </w:r>
      <w:r w:rsidRPr="00C11664">
        <w:rPr>
          <w:rFonts w:ascii="Times New Roman" w:hAnsi="Times New Roman"/>
          <w:i/>
          <w:sz w:val="24"/>
          <w:szCs w:val="24"/>
        </w:rPr>
        <w:t>w</w:t>
      </w:r>
      <w:r w:rsidR="00F677F8">
        <w:rPr>
          <w:rFonts w:ascii="Times New Roman" w:hAnsi="Times New Roman"/>
          <w:i/>
          <w:sz w:val="24"/>
          <w:szCs w:val="24"/>
        </w:rPr>
        <w:t> </w:t>
      </w:r>
      <w:r w:rsidRPr="00C11664">
        <w:rPr>
          <w:rFonts w:ascii="Times New Roman" w:hAnsi="Times New Roman"/>
          <w:i/>
          <w:sz w:val="24"/>
          <w:szCs w:val="24"/>
        </w:rPr>
        <w:t>sprawie organizacji i prowadzenia strzelania z broni palnej w Straży granicznej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="00F677F8">
        <w:rPr>
          <w:rFonts w:ascii="Times New Roman" w:hAnsi="Times New Roman"/>
          <w:i/>
          <w:sz w:val="24"/>
          <w:szCs w:val="24"/>
        </w:rPr>
        <w:br/>
      </w:r>
      <w:r w:rsidR="00C11664">
        <w:rPr>
          <w:rFonts w:ascii="Times New Roman" w:hAnsi="Times New Roman"/>
          <w:sz w:val="24"/>
          <w:szCs w:val="24"/>
        </w:rPr>
        <w:t xml:space="preserve">(akta kontroli str. </w:t>
      </w:r>
      <w:r w:rsidR="000B09AB">
        <w:rPr>
          <w:rFonts w:ascii="Times New Roman" w:hAnsi="Times New Roman"/>
          <w:sz w:val="24"/>
          <w:szCs w:val="24"/>
        </w:rPr>
        <w:t>301-</w:t>
      </w:r>
      <w:r w:rsidR="00322F94">
        <w:rPr>
          <w:rFonts w:ascii="Times New Roman" w:hAnsi="Times New Roman"/>
          <w:sz w:val="24"/>
          <w:szCs w:val="24"/>
        </w:rPr>
        <w:t>329).</w:t>
      </w:r>
    </w:p>
    <w:p w:rsidR="0040012A" w:rsidRDefault="0040012A" w:rsidP="0076415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Zgodnie z § 1 ust 1 załącznika nr 2 </w:t>
      </w:r>
      <w:r w:rsidRPr="00ED198D">
        <w:rPr>
          <w:rFonts w:ascii="Times New Roman" w:hAnsi="Times New Roman"/>
          <w:i/>
          <w:sz w:val="24"/>
          <w:szCs w:val="24"/>
        </w:rPr>
        <w:t>„Dokumentacja dot. doskonalenia lokalnego”</w:t>
      </w:r>
      <w:r>
        <w:rPr>
          <w:rFonts w:ascii="Times New Roman" w:hAnsi="Times New Roman"/>
          <w:sz w:val="24"/>
          <w:szCs w:val="24"/>
        </w:rPr>
        <w:t xml:space="preserve">  </w:t>
      </w:r>
      <w:r w:rsidR="00914A6C">
        <w:rPr>
          <w:rFonts w:ascii="Times New Roman" w:eastAsia="Times New Roman" w:hAnsi="Times New Roman"/>
          <w:sz w:val="24"/>
          <w:szCs w:val="24"/>
          <w:lang w:eastAsia="pl-PL"/>
        </w:rPr>
        <w:t>Zarządzenia n</w:t>
      </w:r>
      <w:r w:rsidRPr="00050D44">
        <w:rPr>
          <w:rFonts w:ascii="Times New Roman" w:eastAsia="Times New Roman" w:hAnsi="Times New Roman"/>
          <w:sz w:val="24"/>
          <w:szCs w:val="24"/>
          <w:lang w:eastAsia="pl-PL"/>
        </w:rPr>
        <w:t xml:space="preserve">r 71 Komendanta Głównego Straży Granicznej z dnia 28 września 2023 r. </w:t>
      </w:r>
      <w:r w:rsidRPr="00ED198D">
        <w:rPr>
          <w:rFonts w:ascii="Times New Roman" w:eastAsia="Times New Roman" w:hAnsi="Times New Roman"/>
          <w:i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 </w:t>
      </w:r>
      <w:r w:rsidRPr="00ED198D">
        <w:rPr>
          <w:rFonts w:ascii="Times New Roman" w:eastAsia="Times New Roman" w:hAnsi="Times New Roman"/>
          <w:i/>
          <w:sz w:val="24"/>
          <w:szCs w:val="24"/>
          <w:lang w:eastAsia="pl-PL"/>
        </w:rPr>
        <w:t>sprawie zakresu oraz szczegółowych zasad szkolenia funkcjonariuszy i pracowników Straży Granicznej</w:t>
      </w:r>
      <w:r w:rsidRPr="00050D44">
        <w:rPr>
          <w:rFonts w:ascii="Times New Roman" w:eastAsia="Times New Roman" w:hAnsi="Times New Roman"/>
          <w:sz w:val="24"/>
          <w:szCs w:val="24"/>
          <w:lang w:eastAsia="pl-PL"/>
        </w:rPr>
        <w:t xml:space="preserve"> (D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z. Urz. KGSG z 2023 r. poz. 71)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6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dokumentacja dot. doskonalenia lokalnego obejmuje: miesięczny plan doskonalenia, konspekty do zajęć oraz listę obecności.</w:t>
      </w:r>
    </w:p>
    <w:p w:rsidR="0040012A" w:rsidRPr="0040012A" w:rsidRDefault="0040012A" w:rsidP="0076415E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trakcie czynności kontrolnych zespół kontrolny ustalił, że okresie objętym kontrolą w 2 przypadkach funkcjonariusz WZD przeprowadził w dniach</w:t>
      </w:r>
      <w:r w:rsidR="0067628E">
        <w:rPr>
          <w:rFonts w:ascii="Times New Roman" w:eastAsia="Times New Roman" w:hAnsi="Times New Roman"/>
          <w:sz w:val="24"/>
          <w:szCs w:val="24"/>
          <w:lang w:eastAsia="pl-PL"/>
        </w:rPr>
        <w:t xml:space="preserve"> 12 grudnia 2023 r. szkolenie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lokalne</w:t>
      </w:r>
      <w:r w:rsidR="0067628E">
        <w:rPr>
          <w:rFonts w:ascii="Times New Roman" w:eastAsia="Times New Roman" w:hAnsi="Times New Roman"/>
          <w:sz w:val="24"/>
          <w:szCs w:val="24"/>
          <w:lang w:eastAsia="pl-PL"/>
        </w:rPr>
        <w:t xml:space="preserve"> nieujęte w miesięcznym planie doskonalenia lokalnego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dla funkcjonariuszy </w:t>
      </w:r>
      <w:r w:rsidR="00F677F8">
        <w:rPr>
          <w:rFonts w:ascii="Times New Roman" w:eastAsia="Times New Roman" w:hAnsi="Times New Roman"/>
          <w:sz w:val="24"/>
          <w:szCs w:val="24"/>
          <w:lang w:eastAsia="pl-PL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W-MOSG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nt. </w:t>
      </w:r>
      <w:r w:rsidRPr="001937F0">
        <w:rPr>
          <w:rFonts w:ascii="Times New Roman" w:eastAsia="Times New Roman" w:hAnsi="Times New Roman"/>
          <w:i/>
          <w:sz w:val="24"/>
          <w:szCs w:val="24"/>
          <w:lang w:eastAsia="pl-PL"/>
        </w:rPr>
        <w:t>„Szkolenie przypominające dla użytkowników przedmiotów przeznaczonych do</w:t>
      </w:r>
      <w:r w:rsidR="00F677F8">
        <w:rPr>
          <w:rFonts w:ascii="Times New Roman" w:eastAsia="Times New Roman" w:hAnsi="Times New Roman"/>
          <w:i/>
          <w:sz w:val="24"/>
          <w:szCs w:val="24"/>
          <w:lang w:eastAsia="pl-PL"/>
        </w:rPr>
        <w:t> </w:t>
      </w:r>
      <w:r w:rsidRPr="001937F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obezwładniania za pomocą energii elektrycznej </w:t>
      </w:r>
      <w:proofErr w:type="spellStart"/>
      <w:r w:rsidRPr="001937F0">
        <w:rPr>
          <w:rFonts w:ascii="Times New Roman" w:eastAsia="Times New Roman" w:hAnsi="Times New Roman"/>
          <w:i/>
          <w:sz w:val="24"/>
          <w:szCs w:val="24"/>
          <w:lang w:eastAsia="pl-PL"/>
        </w:rPr>
        <w:t>taser</w:t>
      </w:r>
      <w:proofErr w:type="spellEnd"/>
      <w:r w:rsidRPr="001937F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X2, X3, X26”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„</w:t>
      </w:r>
      <w:r w:rsidRPr="001937F0">
        <w:rPr>
          <w:rFonts w:ascii="Times New Roman" w:eastAsia="Times New Roman" w:hAnsi="Times New Roman"/>
          <w:i/>
          <w:sz w:val="24"/>
          <w:szCs w:val="24"/>
          <w:lang w:eastAsia="pl-PL"/>
        </w:rPr>
        <w:t>Przeprowadzenie instruktarzu dla Kierowników Zmiany, Pomocników Kierownika Zmiany, Dyżurnych Operacyjnych Placówki odnośnie wydawania do służby i przyjmowania po służbie przedmiotów przeznaczonych 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937F0">
        <w:rPr>
          <w:rFonts w:ascii="Times New Roman" w:eastAsia="Times New Roman" w:hAnsi="Times New Roman"/>
          <w:i/>
          <w:sz w:val="24"/>
          <w:szCs w:val="24"/>
          <w:lang w:eastAsia="pl-PL"/>
        </w:rPr>
        <w:t>obezwładniania za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 </w:t>
      </w:r>
      <w:r w:rsidRPr="001937F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pomocą energii elektrycznej </w:t>
      </w:r>
      <w:proofErr w:type="spellStart"/>
      <w:r w:rsidRPr="001937F0">
        <w:rPr>
          <w:rFonts w:ascii="Times New Roman" w:eastAsia="Times New Roman" w:hAnsi="Times New Roman"/>
          <w:i/>
          <w:sz w:val="24"/>
          <w:szCs w:val="24"/>
          <w:lang w:eastAsia="pl-PL"/>
        </w:rPr>
        <w:t>taser</w:t>
      </w:r>
      <w:proofErr w:type="spellEnd"/>
      <w:r w:rsidRPr="001937F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X2, X3, X26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”</w:t>
      </w:r>
      <w:r w:rsidR="0067628E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67628E">
        <w:rPr>
          <w:rFonts w:ascii="Times New Roman" w:eastAsia="Times New Roman" w:hAnsi="Times New Roman"/>
          <w:sz w:val="24"/>
          <w:szCs w:val="24"/>
          <w:lang w:eastAsia="pl-PL"/>
        </w:rPr>
        <w:t>Powyższe</w:t>
      </w:r>
      <w:r w:rsidRPr="00B21D38">
        <w:rPr>
          <w:rFonts w:ascii="Times New Roman" w:eastAsia="Times New Roman" w:hAnsi="Times New Roman"/>
          <w:sz w:val="24"/>
          <w:szCs w:val="24"/>
          <w:lang w:eastAsia="pl-PL"/>
        </w:rPr>
        <w:t xml:space="preserve"> było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niezgodne z § 28 zarządzenia nr 71 KGSG oraz § 3 ust. 9 wytycznych nr 7 Komendanta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W-MOSG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dnia 15 stycznia 2018</w:t>
      </w:r>
      <w:r w:rsidR="00F42FB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Pr="007945E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 sprawie doskonalenia lokalnego funkcjonariuszy i pracowników </w:t>
      </w:r>
      <w:proofErr w:type="spellStart"/>
      <w:r w:rsidRPr="007945E2">
        <w:rPr>
          <w:rFonts w:ascii="Times New Roman" w:eastAsia="Times New Roman" w:hAnsi="Times New Roman"/>
          <w:i/>
          <w:sz w:val="24"/>
          <w:szCs w:val="24"/>
          <w:lang w:eastAsia="pl-PL"/>
        </w:rPr>
        <w:t>W-MOSG</w:t>
      </w:r>
      <w:proofErr w:type="spellEnd"/>
      <w:r>
        <w:rPr>
          <w:rStyle w:val="Odwoanieprzypisudolnego"/>
          <w:rFonts w:ascii="Times New Roman" w:eastAsia="Times New Roman" w:hAnsi="Times New Roman"/>
          <w:i/>
          <w:sz w:val="24"/>
          <w:szCs w:val="24"/>
          <w:lang w:eastAsia="pl-PL"/>
        </w:rPr>
        <w:footnoteReference w:id="7"/>
      </w:r>
      <w:r>
        <w:rPr>
          <w:rFonts w:ascii="Times New Roman" w:eastAsia="Times New Roman" w:hAnsi="Times New Roman"/>
          <w:sz w:val="24"/>
          <w:szCs w:val="24"/>
          <w:lang w:eastAsia="pl-PL"/>
        </w:rPr>
        <w:t>, gdyż doskonalenie lokalne prowadzi się na</w:t>
      </w:r>
      <w:r w:rsidR="00F677F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miesięcznego planu sporządzonego dla danej jednostki organizacyjnej lub dla poszczególnych komórek wewnętrznych. </w:t>
      </w:r>
      <w:r w:rsidR="0067628E">
        <w:rPr>
          <w:rFonts w:ascii="Times New Roman" w:eastAsia="Times New Roman" w:hAnsi="Times New Roman"/>
          <w:sz w:val="24"/>
          <w:szCs w:val="24"/>
          <w:lang w:eastAsia="pl-PL"/>
        </w:rPr>
        <w:t xml:space="preserve">Powyższe uznano za uchybienie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(akta kontroli str.</w:t>
      </w:r>
      <w:r w:rsidR="00F677F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25-37, 241-254). </w:t>
      </w:r>
    </w:p>
    <w:p w:rsidR="001232F8" w:rsidRDefault="001232F8" w:rsidP="001232F8">
      <w:pPr>
        <w:pStyle w:val="Akapitzlist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D30B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Kontrolowany obszar </w:t>
      </w:r>
      <w:r w:rsidR="005927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oceniono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pozytywnie</w:t>
      </w:r>
      <w:r w:rsidRPr="001D30BF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1232F8" w:rsidRPr="001D30BF" w:rsidRDefault="001232F8" w:rsidP="001232F8">
      <w:pPr>
        <w:pStyle w:val="Akapitzlist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232F8" w:rsidRDefault="00422E9C" w:rsidP="001232F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Sporządzanie</w:t>
      </w:r>
      <w:r w:rsidR="007A436D">
        <w:rPr>
          <w:rFonts w:ascii="Times New Roman" w:hAnsi="Times New Roman"/>
          <w:b/>
          <w:sz w:val="24"/>
          <w:szCs w:val="24"/>
        </w:rPr>
        <w:t xml:space="preserve"> dokumentacji.</w:t>
      </w:r>
    </w:p>
    <w:p w:rsidR="0040012A" w:rsidRPr="0040012A" w:rsidRDefault="0040012A" w:rsidP="0076415E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12A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Dokumentacja dot. doskonalenia lokalnego była sporządzana w formie elektronicznej co było zgodne z § 1 ust 2 </w:t>
      </w:r>
      <w:r w:rsidR="006516F1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załącznika do </w:t>
      </w:r>
      <w:r w:rsidRPr="0040012A">
        <w:rPr>
          <w:rFonts w:ascii="Times New Roman" w:eastAsia="Times New Roman" w:hAnsi="Times New Roman"/>
          <w:sz w:val="24"/>
          <w:szCs w:val="24"/>
          <w:lang w:eastAsia="pl-PL"/>
        </w:rPr>
        <w:t>zarządzenia nr 71 KGSG.</w:t>
      </w:r>
    </w:p>
    <w:p w:rsidR="0040012A" w:rsidRDefault="0040012A" w:rsidP="0076415E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jednym przypad</w:t>
      </w:r>
      <w:r w:rsidR="00A37883">
        <w:rPr>
          <w:rFonts w:ascii="Times New Roman" w:eastAsia="Times New Roman" w:hAnsi="Times New Roman"/>
          <w:sz w:val="24"/>
          <w:szCs w:val="24"/>
          <w:lang w:eastAsia="pl-PL"/>
        </w:rPr>
        <w:t xml:space="preserve">ku nie zatwierdzono konspektu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 przeprowadzenia zajęć w ramach doskonalenia lokalnego w dniu 30 listopada 2023 r. nt. </w:t>
      </w:r>
      <w:r w:rsidRPr="00C77978">
        <w:rPr>
          <w:rFonts w:ascii="Times New Roman" w:eastAsia="Times New Roman" w:hAnsi="Times New Roman"/>
          <w:i/>
          <w:sz w:val="24"/>
          <w:szCs w:val="24"/>
          <w:lang w:eastAsia="pl-PL"/>
        </w:rPr>
        <w:t>„Szkolenie strzeleckie – utrzymujące stała gotowość</w:t>
      </w:r>
      <w:r w:rsidR="00A3788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udziału w działaniach </w:t>
      </w:r>
      <w:proofErr w:type="spellStart"/>
      <w:r w:rsidR="00A37883">
        <w:rPr>
          <w:rFonts w:ascii="Times New Roman" w:eastAsia="Times New Roman" w:hAnsi="Times New Roman"/>
          <w:i/>
          <w:sz w:val="24"/>
          <w:szCs w:val="24"/>
          <w:lang w:eastAsia="pl-PL"/>
        </w:rPr>
        <w:t>kontr</w:t>
      </w:r>
      <w:r w:rsidRPr="00C77978">
        <w:rPr>
          <w:rFonts w:ascii="Times New Roman" w:eastAsia="Times New Roman" w:hAnsi="Times New Roman"/>
          <w:i/>
          <w:sz w:val="24"/>
          <w:szCs w:val="24"/>
          <w:lang w:eastAsia="pl-PL"/>
        </w:rPr>
        <w:t>terrorystycznych</w:t>
      </w:r>
      <w:proofErr w:type="spellEnd"/>
      <w:r w:rsidRPr="00C77978">
        <w:rPr>
          <w:rFonts w:ascii="Times New Roman" w:eastAsia="Times New Roman" w:hAnsi="Times New Roman"/>
          <w:i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co było niezgodne z § 3 ust</w:t>
      </w:r>
      <w:r w:rsidR="00F677F8">
        <w:rPr>
          <w:rFonts w:ascii="Times New Roman" w:eastAsia="Times New Roman" w:hAnsi="Times New Roman"/>
          <w:sz w:val="24"/>
          <w:szCs w:val="24"/>
          <w:lang w:eastAsia="pl-PL"/>
        </w:rPr>
        <w:t>.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="006516F1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załącznika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zarządzenia nr 71 KGSG</w:t>
      </w:r>
      <w:r w:rsidR="00A37883">
        <w:rPr>
          <w:rFonts w:ascii="Times New Roman" w:eastAsia="Times New Roman" w:hAnsi="Times New Roman"/>
          <w:sz w:val="24"/>
          <w:szCs w:val="24"/>
          <w:lang w:eastAsia="pl-PL"/>
        </w:rPr>
        <w:t>. Powyższe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zostało zakwalifikowane jako uchybienie (akta kontroli str. 144-154).</w:t>
      </w:r>
    </w:p>
    <w:p w:rsidR="0040012A" w:rsidRPr="0042671C" w:rsidRDefault="0040012A" w:rsidP="0076415E">
      <w:pPr>
        <w:shd w:val="clear" w:color="auto" w:fill="FFFFFF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2671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Zespól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22298A">
        <w:rPr>
          <w:rFonts w:ascii="Times New Roman" w:eastAsia="Times New Roman" w:hAnsi="Times New Roman"/>
          <w:sz w:val="24"/>
          <w:szCs w:val="24"/>
          <w:lang w:eastAsia="pl-PL"/>
        </w:rPr>
        <w:t>ontrolny ustalił również, że w jednym przypadku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czas prowadzenia zajęć wskazany w konspekcie był inny niż ten </w:t>
      </w:r>
      <w:r w:rsidR="00B063F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skazany w listach obecności, tj.  </w:t>
      </w:r>
    </w:p>
    <w:p w:rsidR="0040012A" w:rsidRPr="0022298A" w:rsidRDefault="00D508C4" w:rsidP="0022298A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298A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A37883" w:rsidRPr="0022298A">
        <w:rPr>
          <w:rFonts w:ascii="Times New Roman" w:eastAsia="Times New Roman" w:hAnsi="Times New Roman"/>
          <w:sz w:val="24"/>
          <w:szCs w:val="24"/>
          <w:lang w:eastAsia="pl-PL"/>
        </w:rPr>
        <w:t xml:space="preserve"> konspekcie</w:t>
      </w:r>
      <w:r w:rsidR="0040012A" w:rsidRPr="0022298A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15 grudnia 2023 r. do przeprowadzenia zajęć w ramach doskonalenia lokalnego nt. „</w:t>
      </w:r>
      <w:r w:rsidR="0040012A" w:rsidRPr="0022298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Taktyka działań specjalnych przygotowująca do fizycznego zwalczania terroryzmu – szkolenie utrzymujące stałą gotowość do udziału w działaniach </w:t>
      </w:r>
      <w:proofErr w:type="spellStart"/>
      <w:r w:rsidR="0040012A" w:rsidRPr="0022298A">
        <w:rPr>
          <w:rFonts w:ascii="Times New Roman" w:eastAsia="Times New Roman" w:hAnsi="Times New Roman"/>
          <w:i/>
          <w:sz w:val="24"/>
          <w:szCs w:val="24"/>
          <w:lang w:eastAsia="pl-PL"/>
        </w:rPr>
        <w:t>konntrerrorystycznych</w:t>
      </w:r>
      <w:proofErr w:type="spellEnd"/>
      <w:r w:rsidR="0040012A" w:rsidRPr="0022298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” </w:t>
      </w:r>
      <w:r w:rsidR="0040012A" w:rsidRPr="0022298A">
        <w:rPr>
          <w:rFonts w:ascii="Times New Roman" w:eastAsia="Times New Roman" w:hAnsi="Times New Roman"/>
          <w:sz w:val="24"/>
          <w:szCs w:val="24"/>
          <w:lang w:eastAsia="pl-PL"/>
        </w:rPr>
        <w:t>– czas prowadzenia zajęć wynosił 240 min, tj. 4h,</w:t>
      </w:r>
      <w:r w:rsidR="00A37883" w:rsidRPr="0022298A">
        <w:rPr>
          <w:rFonts w:ascii="Times New Roman" w:eastAsia="Times New Roman" w:hAnsi="Times New Roman"/>
          <w:sz w:val="24"/>
          <w:szCs w:val="24"/>
          <w:lang w:eastAsia="pl-PL"/>
        </w:rPr>
        <w:t xml:space="preserve"> natomiast wg listy obecności 3</w:t>
      </w:r>
      <w:r w:rsidR="0040012A" w:rsidRPr="0022298A">
        <w:rPr>
          <w:rFonts w:ascii="Times New Roman" w:eastAsia="Times New Roman" w:hAnsi="Times New Roman"/>
          <w:sz w:val="24"/>
          <w:szCs w:val="24"/>
          <w:lang w:eastAsia="pl-PL"/>
        </w:rPr>
        <w:t>h – 08:30:11:30;</w:t>
      </w:r>
    </w:p>
    <w:p w:rsidR="0040012A" w:rsidRDefault="0040012A" w:rsidP="004001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powyższe zostało zakwalifikowane jako uchybie</w:t>
      </w:r>
      <w:r w:rsidR="00415984">
        <w:rPr>
          <w:rFonts w:ascii="Times New Roman" w:hAnsi="Times New Roman"/>
          <w:sz w:val="24"/>
          <w:szCs w:val="24"/>
        </w:rPr>
        <w:t>nie (akta kontroli str. 255-261</w:t>
      </w:r>
      <w:r>
        <w:rPr>
          <w:rFonts w:ascii="Times New Roman" w:hAnsi="Times New Roman"/>
          <w:sz w:val="24"/>
          <w:szCs w:val="24"/>
        </w:rPr>
        <w:t>).</w:t>
      </w:r>
    </w:p>
    <w:p w:rsidR="00CE27C9" w:rsidRDefault="00CE27C9" w:rsidP="0076415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jednym przypadku w liście obecno</w:t>
      </w:r>
      <w:r w:rsidR="00A37883">
        <w:rPr>
          <w:rFonts w:ascii="Times New Roman" w:hAnsi="Times New Roman"/>
          <w:sz w:val="24"/>
          <w:szCs w:val="24"/>
        </w:rPr>
        <w:t>ści z dnia 21 grudnia 2023 r.</w:t>
      </w:r>
      <w:r>
        <w:rPr>
          <w:rFonts w:ascii="Times New Roman" w:hAnsi="Times New Roman"/>
          <w:sz w:val="24"/>
          <w:szCs w:val="24"/>
        </w:rPr>
        <w:t xml:space="preserve"> szkolenia nt. </w:t>
      </w:r>
      <w:r w:rsidRPr="004D33E5">
        <w:rPr>
          <w:rFonts w:ascii="Times New Roman" w:hAnsi="Times New Roman"/>
          <w:i/>
          <w:sz w:val="24"/>
          <w:szCs w:val="24"/>
        </w:rPr>
        <w:t>„Trening strzelecki przygotowujący do posługiwania się bronią indywidualną w ciasnych, zamkniętych pomieszczeniach i na małych odległościach”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nie wskazano czasu realizacji zajęć co było niezgodne z § 4 ust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r w:rsidR="006516F1">
        <w:rPr>
          <w:rFonts w:ascii="Times New Roman" w:hAnsi="Times New Roman"/>
          <w:sz w:val="24"/>
          <w:szCs w:val="24"/>
        </w:rPr>
        <w:t xml:space="preserve">załącznika do </w:t>
      </w:r>
      <w:r>
        <w:rPr>
          <w:rFonts w:ascii="Times New Roman" w:hAnsi="Times New Roman"/>
          <w:sz w:val="24"/>
          <w:szCs w:val="24"/>
        </w:rPr>
        <w:t>zarządzenia nr 71 KGSG. Powyższe zostało zakwalifikowane jako uchybienie (akta kontroli str. 278-288).</w:t>
      </w:r>
    </w:p>
    <w:p w:rsidR="00CE27C9" w:rsidRDefault="00CE27C9" w:rsidP="00BD49E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31 przypadkach nie było podpisu osoby zatwierdzającej konspekt. </w:t>
      </w:r>
      <w:r w:rsidR="0022298A">
        <w:rPr>
          <w:rFonts w:ascii="Times New Roman" w:hAnsi="Times New Roman"/>
          <w:sz w:val="24"/>
          <w:szCs w:val="24"/>
        </w:rPr>
        <w:t xml:space="preserve">Zatwierdzanie ograniczało się do wpisania słowa „Zatwierdzam” w systemie EZD. </w:t>
      </w:r>
      <w:r>
        <w:rPr>
          <w:rFonts w:ascii="Times New Roman" w:hAnsi="Times New Roman"/>
          <w:sz w:val="24"/>
          <w:szCs w:val="24"/>
        </w:rPr>
        <w:t xml:space="preserve">Powyższe zostało zakwalifikowane jako uchybienie (akta kontroli str. 40-288).  </w:t>
      </w:r>
    </w:p>
    <w:p w:rsidR="007A436D" w:rsidRDefault="00770BBD" w:rsidP="00BD49E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Oprócz ww. przypadków zespół kontrolny ustalił, że konspekty oraz listy obecności zawierały elementy opisane w § 3 i 4 </w:t>
      </w:r>
      <w:r w:rsidR="006516F1">
        <w:rPr>
          <w:rFonts w:ascii="Times New Roman" w:hAnsi="Times New Roman"/>
          <w:sz w:val="24"/>
          <w:szCs w:val="24"/>
        </w:rPr>
        <w:t xml:space="preserve">załącznika do </w:t>
      </w:r>
      <w:r>
        <w:rPr>
          <w:rFonts w:ascii="Times New Roman" w:hAnsi="Times New Roman"/>
          <w:sz w:val="24"/>
          <w:szCs w:val="24"/>
        </w:rPr>
        <w:t xml:space="preserve">zarządzenia nr 71 KGSG. Natomiast listy obecności były zgodne ze wzorem określonym w załączniku nr 3 do wytycznych </w:t>
      </w:r>
      <w:r w:rsidR="006516F1">
        <w:rPr>
          <w:rFonts w:ascii="Times New Roman" w:hAnsi="Times New Roman"/>
          <w:sz w:val="24"/>
          <w:szCs w:val="24"/>
        </w:rPr>
        <w:br/>
        <w:t xml:space="preserve">nr 7 Komendanta </w:t>
      </w:r>
      <w:proofErr w:type="spellStart"/>
      <w:r>
        <w:rPr>
          <w:rFonts w:ascii="Times New Roman" w:hAnsi="Times New Roman"/>
          <w:sz w:val="24"/>
          <w:szCs w:val="24"/>
        </w:rPr>
        <w:t>W-MOSG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162B7" w:rsidRPr="000B4F4B" w:rsidRDefault="000162B7" w:rsidP="0076415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Naczelnika WZD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r w:rsidR="00F42FB0">
        <w:rPr>
          <w:rFonts w:ascii="Times New Roman" w:hAnsi="Times New Roman"/>
          <w:sz w:val="24"/>
          <w:szCs w:val="24"/>
        </w:rPr>
        <w:t>-MOSG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swoich wyjaśnieniach wskazał, że przyczyną powstałych uchybień było p</w:t>
      </w:r>
      <w:r w:rsidR="00F42FB0">
        <w:rPr>
          <w:rFonts w:ascii="Times New Roman" w:hAnsi="Times New Roman" w:cs="Times New Roman"/>
          <w:sz w:val="24"/>
          <w:szCs w:val="24"/>
        </w:rPr>
        <w:t>rzeoczenie lub niedopatrzenie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32F8" w:rsidRPr="001232F8" w:rsidRDefault="001232F8" w:rsidP="001232F8">
      <w:pPr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232F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Kontrolowany obszar oceniono </w:t>
      </w:r>
      <w:r w:rsidR="000162B7">
        <w:rPr>
          <w:rFonts w:ascii="Times New Roman" w:eastAsia="Times New Roman" w:hAnsi="Times New Roman"/>
          <w:b/>
          <w:sz w:val="24"/>
          <w:szCs w:val="24"/>
          <w:lang w:eastAsia="pl-PL"/>
        </w:rPr>
        <w:t>pozytywnie</w:t>
      </w:r>
      <w:r w:rsidR="0031337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1232F8" w:rsidRDefault="001232F8" w:rsidP="001232F8">
      <w:pPr>
        <w:jc w:val="both"/>
        <w:rPr>
          <w:rFonts w:ascii="Times New Roman" w:hAnsi="Times New Roman"/>
          <w:b/>
          <w:sz w:val="24"/>
          <w:szCs w:val="24"/>
        </w:rPr>
      </w:pPr>
    </w:p>
    <w:p w:rsidR="00D3667F" w:rsidRPr="00484955" w:rsidRDefault="00D3667F" w:rsidP="00D3667F">
      <w:pPr>
        <w:pStyle w:val="Akapitzlist"/>
        <w:spacing w:before="240" w:after="0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IV. </w:t>
      </w:r>
      <w:r w:rsidRPr="0048495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Zalecenia i wnioski.</w:t>
      </w:r>
    </w:p>
    <w:p w:rsidR="00D3667F" w:rsidRDefault="00D3667F" w:rsidP="00D3667F">
      <w:pPr>
        <w:pStyle w:val="Akapitzlist"/>
        <w:spacing w:before="240" w:after="0"/>
        <w:ind w:left="0"/>
        <w:rPr>
          <w:rFonts w:eastAsia="Times New Roman"/>
          <w:b/>
          <w:color w:val="000000"/>
          <w:szCs w:val="24"/>
          <w:lang w:eastAsia="pl-PL"/>
        </w:rPr>
      </w:pPr>
    </w:p>
    <w:p w:rsidR="00D3667F" w:rsidRPr="00480376" w:rsidRDefault="00D3667F" w:rsidP="00D3667F">
      <w:pPr>
        <w:pStyle w:val="NormalnyWeb"/>
        <w:numPr>
          <w:ilvl w:val="0"/>
          <w:numId w:val="7"/>
        </w:numPr>
        <w:suppressAutoHyphens/>
        <w:spacing w:before="0" w:beforeAutospacing="0" w:after="0" w:afterAutospacing="0" w:line="276" w:lineRule="auto"/>
        <w:ind w:left="284" w:hanging="284"/>
        <w:jc w:val="both"/>
        <w:rPr>
          <w:b/>
          <w:bCs/>
        </w:rPr>
      </w:pPr>
      <w:r w:rsidRPr="00480376">
        <w:rPr>
          <w:b/>
          <w:bCs/>
        </w:rPr>
        <w:t>Zalecenia</w:t>
      </w:r>
    </w:p>
    <w:p w:rsidR="00D3667F" w:rsidRDefault="00D3667F" w:rsidP="00D3667F">
      <w:pPr>
        <w:spacing w:after="0"/>
        <w:rPr>
          <w:rFonts w:eastAsia="Times New Roman"/>
          <w:szCs w:val="24"/>
          <w:lang w:eastAsia="pl-PL"/>
        </w:rPr>
      </w:pPr>
    </w:p>
    <w:p w:rsidR="00D3667F" w:rsidRDefault="00D3667F" w:rsidP="007641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świetle dokonanych ustaleń kontroli, w celu usprawnienia działalności kontrolowanej jednostki polecam:</w:t>
      </w:r>
    </w:p>
    <w:p w:rsidR="00A37883" w:rsidRPr="00A37883" w:rsidRDefault="00A37883" w:rsidP="00730E67">
      <w:pPr>
        <w:pStyle w:val="Akapitzlist"/>
        <w:numPr>
          <w:ilvl w:val="0"/>
          <w:numId w:val="14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dołożyć większej staranności przy opracowaniu dokumentacji dot. doskonalenia lokalnego;</w:t>
      </w:r>
    </w:p>
    <w:p w:rsidR="00D3667F" w:rsidRDefault="00E148CC" w:rsidP="00730E67">
      <w:pPr>
        <w:pStyle w:val="Akapitzlist"/>
        <w:numPr>
          <w:ilvl w:val="0"/>
          <w:numId w:val="14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zapoznać kadrę kierowniczą oraz funkcjonariuszy odpowiedzialnych za sporządzanie dokumentacji z zakresu doskonalenia lokalnego z</w:t>
      </w:r>
      <w:r w:rsidR="00D72C7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A37883">
        <w:rPr>
          <w:rFonts w:ascii="Times New Roman" w:hAnsi="Times New Roman"/>
          <w:sz w:val="24"/>
          <w:szCs w:val="24"/>
        </w:rPr>
        <w:t xml:space="preserve">sprawozdaniem </w:t>
      </w:r>
      <w:r>
        <w:rPr>
          <w:rFonts w:ascii="Times New Roman" w:hAnsi="Times New Roman"/>
          <w:sz w:val="24"/>
          <w:szCs w:val="24"/>
        </w:rPr>
        <w:t>w celu zapewnienia prawidłowego działania w obszarach, w których występowały uchybienia.</w:t>
      </w:r>
    </w:p>
    <w:p w:rsidR="00730E67" w:rsidRPr="00730E67" w:rsidRDefault="00730E67" w:rsidP="00730E67">
      <w:pPr>
        <w:pStyle w:val="Akapitzlist"/>
        <w:spacing w:after="240"/>
        <w:ind w:left="714"/>
        <w:jc w:val="both"/>
        <w:rPr>
          <w:rFonts w:ascii="Times New Roman" w:hAnsi="Times New Roman"/>
          <w:sz w:val="24"/>
          <w:szCs w:val="24"/>
        </w:rPr>
      </w:pPr>
    </w:p>
    <w:p w:rsidR="00D3667F" w:rsidRPr="00D3667F" w:rsidRDefault="00D3667F" w:rsidP="00D3667F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3667F">
        <w:rPr>
          <w:rFonts w:ascii="Times New Roman" w:hAnsi="Times New Roman"/>
          <w:b/>
          <w:sz w:val="24"/>
          <w:szCs w:val="24"/>
        </w:rPr>
        <w:t>Wnioski</w:t>
      </w:r>
    </w:p>
    <w:p w:rsidR="00500914" w:rsidRPr="00E148CC" w:rsidRDefault="00E148CC" w:rsidP="009F48B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D3667F">
        <w:rPr>
          <w:rFonts w:ascii="Times New Roman" w:hAnsi="Times New Roman"/>
          <w:sz w:val="24"/>
          <w:szCs w:val="24"/>
        </w:rPr>
        <w:t>niosków nie formułowano.</w:t>
      </w:r>
    </w:p>
    <w:p w:rsidR="00977701" w:rsidRDefault="001232F8" w:rsidP="00977701">
      <w:pPr>
        <w:spacing w:after="12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32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§ 24 ust 4 </w:t>
      </w:r>
      <w:r w:rsidRPr="001232F8">
        <w:rPr>
          <w:rFonts w:ascii="Times New Roman" w:hAnsi="Times New Roman" w:cs="Times New Roman"/>
          <w:sz w:val="24"/>
          <w:szCs w:val="24"/>
        </w:rPr>
        <w:t>zarządzenia nr 100 Komendanta Głównego Straży Granicznej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32F8">
        <w:rPr>
          <w:rFonts w:ascii="Times New Roman" w:hAnsi="Times New Roman" w:cs="Times New Roman"/>
          <w:sz w:val="24"/>
          <w:szCs w:val="24"/>
        </w:rPr>
        <w:t xml:space="preserve">dnia 29 grudnia 2023 r. </w:t>
      </w:r>
      <w:r w:rsidRPr="001232F8">
        <w:rPr>
          <w:rFonts w:ascii="Times New Roman" w:hAnsi="Times New Roman" w:cs="Times New Roman"/>
          <w:i/>
          <w:sz w:val="24"/>
          <w:szCs w:val="24"/>
        </w:rPr>
        <w:t>w sprawie sposobu i trybu realizacji kontroli wewnętrznej oraz zasad koordynacji działalności kontrolnej w Straży Granicznej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2F8">
        <w:rPr>
          <w:rFonts w:ascii="Times New Roman" w:hAnsi="Times New Roman" w:cs="Times New Roman"/>
          <w:sz w:val="24"/>
          <w:szCs w:val="24"/>
        </w:rPr>
        <w:t>(Dz. Urz. KGSG poz. 109</w:t>
      </w:r>
      <w:r w:rsidR="007A436D">
        <w:rPr>
          <w:rFonts w:ascii="Times New Roman" w:hAnsi="Times New Roman" w:cs="Times New Roman"/>
          <w:sz w:val="24"/>
          <w:szCs w:val="24"/>
        </w:rPr>
        <w:t xml:space="preserve"> ze</w:t>
      </w:r>
      <w:r w:rsidR="00475034">
        <w:rPr>
          <w:rFonts w:ascii="Times New Roman" w:hAnsi="Times New Roman" w:cs="Times New Roman"/>
          <w:sz w:val="24"/>
          <w:szCs w:val="24"/>
        </w:rPr>
        <w:t> </w:t>
      </w:r>
      <w:r w:rsidR="007A436D">
        <w:rPr>
          <w:rFonts w:ascii="Times New Roman" w:hAnsi="Times New Roman" w:cs="Times New Roman"/>
          <w:sz w:val="24"/>
          <w:szCs w:val="24"/>
        </w:rPr>
        <w:t>zm.</w:t>
      </w:r>
      <w:r w:rsidRPr="001232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  <w:r w:rsidRPr="00536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63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podmiotu kontrolowanego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jest uprawniony do przedstawienia</w:t>
      </w:r>
      <w:r w:rsidRPr="005363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</w:t>
      </w:r>
      <w:r w:rsidR="00F42FB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Pr="005363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terminie </w:t>
      </w:r>
      <w:r w:rsidRPr="00BA3E9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3</w:t>
      </w:r>
      <w:r w:rsidR="0047503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 </w:t>
      </w:r>
      <w:r w:rsidRPr="00BA3E9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dni</w:t>
      </w:r>
      <w:r w:rsidRPr="005363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roboczych od dnia otrzymania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sprawozdania swojego stanowiska</w:t>
      </w:r>
      <w:r w:rsidRPr="005363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Stanowisko to nie wstrzymuje realizacji zaleceń i wniosków z kontroli przedstawionych w</w:t>
      </w:r>
      <w:r w:rsidR="00F42FB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sprawozdaniu. </w:t>
      </w:r>
    </w:p>
    <w:p w:rsidR="00977701" w:rsidRPr="00977701" w:rsidRDefault="00D31912" w:rsidP="00977701">
      <w:pPr>
        <w:spacing w:after="12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</w:rPr>
        <w:t>W myśl § 40</w:t>
      </w:r>
      <w:r w:rsidRPr="00D31912">
        <w:rPr>
          <w:rFonts w:ascii="Times New Roman" w:hAnsi="Times New Roman" w:cs="Times New Roman"/>
          <w:sz w:val="24"/>
          <w:szCs w:val="24"/>
        </w:rPr>
        <w:t> </w:t>
      </w:r>
      <w:r w:rsidRPr="00D319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1912">
        <w:rPr>
          <w:rFonts w:ascii="Times New Roman" w:hAnsi="Times New Roman" w:cs="Times New Roman"/>
          <w:sz w:val="24"/>
          <w:szCs w:val="24"/>
        </w:rPr>
        <w:t>zarządzenia nr 100 Komendanta Głównego Straży Granicznej z dnia 29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31912">
        <w:rPr>
          <w:rFonts w:ascii="Times New Roman" w:hAnsi="Times New Roman" w:cs="Times New Roman"/>
          <w:sz w:val="24"/>
          <w:szCs w:val="24"/>
        </w:rPr>
        <w:t xml:space="preserve">grudnia 2023 r. </w:t>
      </w:r>
      <w:r w:rsidRPr="00D31912">
        <w:rPr>
          <w:rFonts w:ascii="Times New Roman" w:hAnsi="Times New Roman" w:cs="Times New Roman"/>
          <w:i/>
          <w:sz w:val="24"/>
          <w:szCs w:val="24"/>
        </w:rPr>
        <w:t>w sprawie sposobu i trybu realizacji kontroli wewnętrznej oraz zasad koordynacji działalności kontrolnej w Straży Granicznej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912">
        <w:rPr>
          <w:rFonts w:ascii="Times New Roman" w:hAnsi="Times New Roman" w:cs="Times New Roman"/>
          <w:sz w:val="24"/>
          <w:szCs w:val="24"/>
        </w:rPr>
        <w:t>(Dz. Urz. KGSG poz. 109 ze zm.)</w:t>
      </w:r>
      <w:r w:rsidR="00977701" w:rsidRPr="00D3191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77701" w:rsidRPr="00D31912">
        <w:rPr>
          <w:rFonts w:ascii="Times New Roman" w:hAnsi="Times New Roman" w:cs="Times New Roman"/>
          <w:iCs/>
          <w:sz w:val="24"/>
          <w:szCs w:val="24"/>
        </w:rPr>
        <w:t xml:space="preserve">proszę w terminie </w:t>
      </w:r>
      <w:r w:rsidR="00977701" w:rsidRPr="00977701">
        <w:rPr>
          <w:rFonts w:ascii="Times New Roman" w:hAnsi="Times New Roman" w:cs="Times New Roman"/>
          <w:b/>
          <w:iCs/>
          <w:sz w:val="24"/>
          <w:szCs w:val="24"/>
        </w:rPr>
        <w:t>30 dni</w:t>
      </w:r>
      <w:r w:rsidR="00977701" w:rsidRPr="00977701">
        <w:rPr>
          <w:rFonts w:ascii="Times New Roman" w:hAnsi="Times New Roman" w:cs="Times New Roman"/>
          <w:iCs/>
          <w:sz w:val="24"/>
          <w:szCs w:val="24"/>
        </w:rPr>
        <w:t xml:space="preserve"> od ot</w:t>
      </w:r>
      <w:r w:rsidR="00977701">
        <w:rPr>
          <w:rFonts w:ascii="Times New Roman" w:hAnsi="Times New Roman" w:cs="Times New Roman"/>
          <w:iCs/>
          <w:sz w:val="24"/>
          <w:szCs w:val="24"/>
        </w:rPr>
        <w:t>rzymania niniejszego sprawozdania</w:t>
      </w:r>
      <w:r w:rsidR="00977701" w:rsidRPr="00977701">
        <w:rPr>
          <w:rFonts w:ascii="Times New Roman" w:hAnsi="Times New Roman" w:cs="Times New Roman"/>
          <w:iCs/>
          <w:sz w:val="24"/>
          <w:szCs w:val="24"/>
        </w:rPr>
        <w:t xml:space="preserve"> pisemnie poinformować o sposobie wykonania zaleceń lub przyczynach ich niewykonania albo innym sposobie usunięci</w:t>
      </w:r>
      <w:r w:rsidR="00977701">
        <w:rPr>
          <w:rFonts w:ascii="Times New Roman" w:hAnsi="Times New Roman" w:cs="Times New Roman"/>
          <w:iCs/>
          <w:sz w:val="24"/>
          <w:szCs w:val="24"/>
        </w:rPr>
        <w:t>a stwierdzonych uchybień</w:t>
      </w:r>
      <w:r w:rsidR="00977701" w:rsidRPr="00977701">
        <w:rPr>
          <w:rFonts w:ascii="Times New Roman" w:hAnsi="Times New Roman" w:cs="Times New Roman"/>
          <w:iCs/>
          <w:sz w:val="24"/>
          <w:szCs w:val="24"/>
        </w:rPr>
        <w:t>.</w:t>
      </w:r>
    </w:p>
    <w:p w:rsidR="00977701" w:rsidRDefault="00977701" w:rsidP="0076415E">
      <w:pPr>
        <w:spacing w:after="24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1232F8" w:rsidRDefault="001232F8" w:rsidP="001232F8">
      <w:pPr>
        <w:spacing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2C74" w:rsidRDefault="00D72C74" w:rsidP="001232F8">
      <w:pPr>
        <w:spacing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7F8" w:rsidRPr="00DF1278" w:rsidRDefault="00F677F8" w:rsidP="00F677F8">
      <w:pPr>
        <w:pStyle w:val="Bezodstpw"/>
        <w:ind w:left="4962" w:firstLine="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</w:t>
      </w:r>
      <w:r w:rsidRPr="00DF1278">
        <w:rPr>
          <w:rFonts w:ascii="Times New Roman" w:hAnsi="Times New Roman" w:cs="Times New Roman"/>
          <w:b/>
          <w:sz w:val="20"/>
          <w:szCs w:val="20"/>
        </w:rPr>
        <w:t>KOMENDANT</w:t>
      </w:r>
    </w:p>
    <w:p w:rsidR="00F677F8" w:rsidRPr="00DF1278" w:rsidRDefault="00F677F8" w:rsidP="00F677F8">
      <w:pPr>
        <w:pStyle w:val="Bezodstpw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DF1278">
        <w:rPr>
          <w:rFonts w:ascii="Times New Roman" w:hAnsi="Times New Roman" w:cs="Times New Roman"/>
          <w:b/>
          <w:sz w:val="20"/>
          <w:szCs w:val="20"/>
        </w:rPr>
        <w:t xml:space="preserve">         Warmińsko-Mazurskiego Oddziału</w:t>
      </w:r>
    </w:p>
    <w:p w:rsidR="00E148CC" w:rsidRPr="00DF1278" w:rsidRDefault="00F677F8" w:rsidP="00F677F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F1278">
        <w:rPr>
          <w:rFonts w:ascii="Times New Roman" w:hAnsi="Times New Roman" w:cs="Times New Roman"/>
          <w:b/>
          <w:sz w:val="20"/>
          <w:szCs w:val="20"/>
        </w:rPr>
        <w:tab/>
      </w:r>
      <w:r w:rsidRPr="00DF1278">
        <w:rPr>
          <w:rFonts w:ascii="Times New Roman" w:hAnsi="Times New Roman" w:cs="Times New Roman"/>
          <w:b/>
          <w:sz w:val="20"/>
          <w:szCs w:val="20"/>
        </w:rPr>
        <w:tab/>
      </w:r>
      <w:r w:rsidRPr="00DF1278">
        <w:rPr>
          <w:rFonts w:ascii="Times New Roman" w:hAnsi="Times New Roman" w:cs="Times New Roman"/>
          <w:b/>
          <w:sz w:val="20"/>
          <w:szCs w:val="20"/>
        </w:rPr>
        <w:tab/>
      </w:r>
      <w:r w:rsidRPr="00DF1278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Pr="00DF1278">
        <w:rPr>
          <w:rFonts w:ascii="Times New Roman" w:hAnsi="Times New Roman" w:cs="Times New Roman"/>
          <w:b/>
          <w:sz w:val="20"/>
          <w:szCs w:val="20"/>
        </w:rPr>
        <w:tab/>
      </w:r>
      <w:r w:rsidRPr="00DF1278">
        <w:rPr>
          <w:rFonts w:ascii="Times New Roman" w:hAnsi="Times New Roman" w:cs="Times New Roman"/>
          <w:b/>
          <w:sz w:val="20"/>
          <w:szCs w:val="20"/>
        </w:rPr>
        <w:tab/>
      </w:r>
      <w:r w:rsidRPr="00DF1278">
        <w:rPr>
          <w:rFonts w:ascii="Times New Roman" w:hAnsi="Times New Roman" w:cs="Times New Roman"/>
          <w:b/>
          <w:sz w:val="20"/>
          <w:szCs w:val="20"/>
        </w:rPr>
        <w:tab/>
        <w:t xml:space="preserve">           Straży Granicznej</w:t>
      </w:r>
    </w:p>
    <w:p w:rsidR="00F677F8" w:rsidRPr="00F677F8" w:rsidRDefault="00F677F8" w:rsidP="00F677F8">
      <w:pPr>
        <w:pStyle w:val="Bezodstpw"/>
        <w:rPr>
          <w:rFonts w:ascii="Times New Roman" w:hAnsi="Times New Roman" w:cs="Times New Roman"/>
          <w:b/>
        </w:rPr>
      </w:pPr>
    </w:p>
    <w:p w:rsidR="00E148CC" w:rsidRDefault="001232F8" w:rsidP="00E148C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ab/>
      </w:r>
      <w:r w:rsidR="00F677F8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ab/>
      </w:r>
      <w:r w:rsidR="00F677F8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ab/>
      </w:r>
      <w:r w:rsidR="00F677F8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ab/>
      </w:r>
      <w:r w:rsidR="00F677F8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ab/>
      </w:r>
      <w:r w:rsidR="00F677F8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ab/>
      </w:r>
      <w:r w:rsidR="00F677F8" w:rsidRPr="00DF1278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     p.o</w:t>
      </w:r>
      <w:r w:rsidR="00F677F8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 xml:space="preserve">. </w:t>
      </w:r>
      <w:r w:rsidR="00F677F8">
        <w:rPr>
          <w:rFonts w:ascii="Times New Roman" w:hAnsi="Times New Roman" w:cs="Times New Roman"/>
          <w:b/>
          <w:sz w:val="20"/>
          <w:szCs w:val="20"/>
        </w:rPr>
        <w:t>ppłk SG Daniel WOJTASZKIEWICZ</w:t>
      </w:r>
    </w:p>
    <w:p w:rsidR="00E148CC" w:rsidRDefault="00E148CC" w:rsidP="00E148CC">
      <w:pPr>
        <w:rPr>
          <w:rFonts w:ascii="Times New Roman" w:hAnsi="Times New Roman" w:cs="Times New Roman"/>
          <w:b/>
          <w:sz w:val="20"/>
          <w:szCs w:val="20"/>
        </w:rPr>
      </w:pPr>
    </w:p>
    <w:p w:rsidR="00E148CC" w:rsidRDefault="00E148CC" w:rsidP="00E148CC">
      <w:pPr>
        <w:rPr>
          <w:rFonts w:ascii="Times New Roman" w:hAnsi="Times New Roman" w:cs="Times New Roman"/>
          <w:b/>
          <w:sz w:val="20"/>
          <w:szCs w:val="20"/>
        </w:rPr>
      </w:pPr>
    </w:p>
    <w:p w:rsidR="00E148CC" w:rsidRDefault="00E148CC" w:rsidP="00E148CC">
      <w:pPr>
        <w:rPr>
          <w:rFonts w:ascii="Times New Roman" w:hAnsi="Times New Roman" w:cs="Times New Roman"/>
          <w:b/>
          <w:sz w:val="20"/>
          <w:szCs w:val="20"/>
        </w:rPr>
      </w:pPr>
    </w:p>
    <w:p w:rsidR="00E148CC" w:rsidRDefault="00E148CC" w:rsidP="00E148CC">
      <w:pPr>
        <w:rPr>
          <w:rFonts w:ascii="Times New Roman" w:hAnsi="Times New Roman" w:cs="Times New Roman"/>
          <w:b/>
          <w:sz w:val="20"/>
          <w:szCs w:val="20"/>
        </w:rPr>
      </w:pPr>
    </w:p>
    <w:p w:rsidR="00E148CC" w:rsidRDefault="00E148CC" w:rsidP="00E148CC">
      <w:pPr>
        <w:rPr>
          <w:rFonts w:ascii="Times New Roman" w:hAnsi="Times New Roman" w:cs="Times New Roman"/>
          <w:b/>
          <w:sz w:val="20"/>
          <w:szCs w:val="20"/>
        </w:rPr>
      </w:pPr>
    </w:p>
    <w:p w:rsidR="00E148CC" w:rsidRDefault="00E148CC" w:rsidP="00E148CC">
      <w:pPr>
        <w:rPr>
          <w:rFonts w:ascii="Times New Roman" w:hAnsi="Times New Roman" w:cs="Times New Roman"/>
          <w:b/>
          <w:sz w:val="20"/>
          <w:szCs w:val="20"/>
        </w:rPr>
      </w:pPr>
    </w:p>
    <w:p w:rsidR="00E148CC" w:rsidRDefault="00E148CC" w:rsidP="00E148CC">
      <w:pPr>
        <w:rPr>
          <w:rFonts w:ascii="Times New Roman" w:hAnsi="Times New Roman" w:cs="Times New Roman"/>
          <w:b/>
          <w:sz w:val="20"/>
          <w:szCs w:val="20"/>
        </w:rPr>
      </w:pPr>
    </w:p>
    <w:p w:rsidR="00E148CC" w:rsidRDefault="00E148CC" w:rsidP="00E148CC">
      <w:pPr>
        <w:rPr>
          <w:rFonts w:ascii="Times New Roman" w:hAnsi="Times New Roman" w:cs="Times New Roman"/>
          <w:b/>
          <w:sz w:val="20"/>
          <w:szCs w:val="20"/>
        </w:rPr>
      </w:pPr>
    </w:p>
    <w:p w:rsidR="00E148CC" w:rsidRDefault="00E148CC" w:rsidP="00E148CC">
      <w:pPr>
        <w:rPr>
          <w:rFonts w:ascii="Times New Roman" w:hAnsi="Times New Roman" w:cs="Times New Roman"/>
          <w:b/>
          <w:sz w:val="20"/>
          <w:szCs w:val="20"/>
        </w:rPr>
      </w:pPr>
    </w:p>
    <w:p w:rsidR="0022298A" w:rsidRDefault="0022298A" w:rsidP="00E148CC">
      <w:pPr>
        <w:rPr>
          <w:rFonts w:ascii="Times New Roman" w:hAnsi="Times New Roman" w:cs="Times New Roman"/>
          <w:b/>
          <w:sz w:val="20"/>
          <w:szCs w:val="20"/>
        </w:rPr>
      </w:pPr>
    </w:p>
    <w:p w:rsidR="0022298A" w:rsidRDefault="0022298A" w:rsidP="00E148CC">
      <w:pPr>
        <w:rPr>
          <w:rFonts w:ascii="Times New Roman" w:hAnsi="Times New Roman" w:cs="Times New Roman"/>
          <w:b/>
          <w:sz w:val="20"/>
          <w:szCs w:val="20"/>
        </w:rPr>
      </w:pPr>
    </w:p>
    <w:p w:rsidR="00E148CC" w:rsidRDefault="00E148CC" w:rsidP="00E148CC">
      <w:pPr>
        <w:rPr>
          <w:rFonts w:ascii="Times New Roman" w:hAnsi="Times New Roman" w:cs="Times New Roman"/>
          <w:b/>
          <w:sz w:val="20"/>
          <w:szCs w:val="20"/>
        </w:rPr>
      </w:pPr>
    </w:p>
    <w:p w:rsidR="00E148CC" w:rsidRDefault="00E148CC" w:rsidP="00E148CC">
      <w:pPr>
        <w:pStyle w:val="Bezodstpw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Wykonano w 2 egzemplarzach.</w:t>
      </w:r>
    </w:p>
    <w:p w:rsidR="00E148CC" w:rsidRDefault="00E148CC" w:rsidP="00E148CC">
      <w:pPr>
        <w:pStyle w:val="Bezodstpw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Egz. nr 1 – adresat</w:t>
      </w:r>
    </w:p>
    <w:p w:rsidR="00E148CC" w:rsidRDefault="00E148CC" w:rsidP="00E148CC">
      <w:pPr>
        <w:pStyle w:val="Bezodstpw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Egz. nr 2 – a/a</w:t>
      </w:r>
    </w:p>
    <w:p w:rsidR="00E148CC" w:rsidRDefault="00E148CC" w:rsidP="00E148CC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16"/>
          <w:szCs w:val="16"/>
          <w:lang w:eastAsia="zh-CN" w:bidi="hi-IN"/>
        </w:rPr>
      </w:pPr>
      <w:r>
        <w:rPr>
          <w:rFonts w:ascii="Times New Roman" w:hAnsi="Times New Roman" w:cs="Times New Roman"/>
          <w:sz w:val="16"/>
          <w:szCs w:val="16"/>
        </w:rPr>
        <w:t>Wykonała</w:t>
      </w:r>
      <w:r w:rsidR="00C80A2E"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Żaneta Górecka, </w:t>
      </w:r>
      <w:r w:rsidRPr="00121967">
        <w:rPr>
          <w:rFonts w:ascii="Segoe UI Symbol" w:eastAsia="Arial Unicode MS" w:hAnsi="Segoe UI Symbol" w:cs="Segoe UI Symbol"/>
          <w:bCs/>
          <w:kern w:val="1"/>
          <w:sz w:val="16"/>
          <w:szCs w:val="16"/>
          <w:lang w:eastAsia="zh-CN" w:bidi="hi-IN"/>
        </w:rPr>
        <w:t>☎</w:t>
      </w:r>
      <w:r>
        <w:rPr>
          <w:rFonts w:ascii="Times New Roman" w:eastAsia="Arial Unicode MS" w:hAnsi="Times New Roman" w:cs="Mangal"/>
          <w:kern w:val="1"/>
          <w:sz w:val="16"/>
          <w:szCs w:val="16"/>
          <w:lang w:eastAsia="zh-CN" w:bidi="hi-IN"/>
        </w:rPr>
        <w:t>664 3508</w:t>
      </w:r>
      <w:r w:rsidRPr="00121967">
        <w:rPr>
          <w:rFonts w:ascii="Times New Roman" w:eastAsia="Arial Unicode MS" w:hAnsi="Times New Roman" w:cs="Mangal"/>
          <w:kern w:val="1"/>
          <w:sz w:val="16"/>
          <w:szCs w:val="16"/>
          <w:lang w:eastAsia="zh-CN" w:bidi="hi-IN"/>
        </w:rPr>
        <w:t>.</w:t>
      </w:r>
    </w:p>
    <w:p w:rsidR="001232F8" w:rsidRPr="00F42FB0" w:rsidRDefault="00F677F8" w:rsidP="00F42FB0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16"/>
          <w:szCs w:val="16"/>
          <w:lang w:eastAsia="zh-CN" w:bidi="hi-IN"/>
        </w:rPr>
      </w:pPr>
      <w:r>
        <w:rPr>
          <w:rFonts w:ascii="Times New Roman" w:eastAsia="Arial Unicode MS" w:hAnsi="Times New Roman" w:cs="Mangal"/>
          <w:kern w:val="1"/>
          <w:sz w:val="16"/>
          <w:szCs w:val="16"/>
          <w:lang w:eastAsia="zh-CN" w:bidi="hi-IN"/>
        </w:rPr>
        <w:t>Dnia: 19</w:t>
      </w:r>
      <w:r w:rsidR="00E148CC">
        <w:rPr>
          <w:rFonts w:ascii="Times New Roman" w:eastAsia="Arial Unicode MS" w:hAnsi="Times New Roman" w:cs="Mangal"/>
          <w:kern w:val="1"/>
          <w:sz w:val="16"/>
          <w:szCs w:val="16"/>
          <w:lang w:eastAsia="zh-CN" w:bidi="hi-IN"/>
        </w:rPr>
        <w:t>.06</w:t>
      </w:r>
      <w:r w:rsidR="00F42FB0">
        <w:rPr>
          <w:rFonts w:ascii="Times New Roman" w:eastAsia="Arial Unicode MS" w:hAnsi="Times New Roman" w:cs="Mangal"/>
          <w:kern w:val="1"/>
          <w:sz w:val="16"/>
          <w:szCs w:val="16"/>
          <w:lang w:eastAsia="zh-CN" w:bidi="hi-IN"/>
        </w:rPr>
        <w:t>.2024 r.</w:t>
      </w:r>
    </w:p>
    <w:sectPr w:rsidR="001232F8" w:rsidRPr="00F42FB0" w:rsidSect="000162B7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9DF" w:rsidRDefault="00E929DF" w:rsidP="00B42D09">
      <w:pPr>
        <w:spacing w:after="0" w:line="240" w:lineRule="auto"/>
      </w:pPr>
      <w:r>
        <w:separator/>
      </w:r>
    </w:p>
  </w:endnote>
  <w:endnote w:type="continuationSeparator" w:id="0">
    <w:p w:rsidR="00E929DF" w:rsidRDefault="00E929DF" w:rsidP="00B4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2313"/>
      <w:docPartObj>
        <w:docPartGallery w:val="Page Numbers (Bottom of Page)"/>
        <w:docPartUnique/>
      </w:docPartObj>
    </w:sdtPr>
    <w:sdtContent>
      <w:p w:rsidR="00500914" w:rsidRDefault="00E373D0">
        <w:pPr>
          <w:pStyle w:val="Stopka"/>
          <w:jc w:val="right"/>
        </w:pPr>
        <w:fldSimple w:instr=" PAGE   \* MERGEFORMAT ">
          <w:r w:rsidR="007F1C57">
            <w:rPr>
              <w:noProof/>
            </w:rPr>
            <w:t>4</w:t>
          </w:r>
        </w:fldSimple>
      </w:p>
    </w:sdtContent>
  </w:sdt>
  <w:p w:rsidR="00500914" w:rsidRDefault="005009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9DF" w:rsidRDefault="00E929DF" w:rsidP="00B42D09">
      <w:pPr>
        <w:spacing w:after="0" w:line="240" w:lineRule="auto"/>
      </w:pPr>
      <w:r>
        <w:separator/>
      </w:r>
    </w:p>
  </w:footnote>
  <w:footnote w:type="continuationSeparator" w:id="0">
    <w:p w:rsidR="00E929DF" w:rsidRDefault="00E929DF" w:rsidP="00B42D09">
      <w:pPr>
        <w:spacing w:after="0" w:line="240" w:lineRule="auto"/>
      </w:pPr>
      <w:r>
        <w:continuationSeparator/>
      </w:r>
    </w:p>
  </w:footnote>
  <w:footnote w:id="1">
    <w:p w:rsidR="00B42D09" w:rsidRPr="00B42D09" w:rsidRDefault="00B42D09">
      <w:pPr>
        <w:pStyle w:val="Tekstprzypisudolnego"/>
        <w:rPr>
          <w:rFonts w:ascii="Times New Roman" w:hAnsi="Times New Roman" w:cs="Times New Roman"/>
        </w:rPr>
      </w:pPr>
      <w:r w:rsidRPr="00B42D09">
        <w:rPr>
          <w:rStyle w:val="Odwoanieprzypisudolnego"/>
          <w:rFonts w:ascii="Times New Roman" w:hAnsi="Times New Roman" w:cs="Times New Roman"/>
        </w:rPr>
        <w:footnoteRef/>
      </w:r>
      <w:r w:rsidR="00914A6C">
        <w:rPr>
          <w:rFonts w:ascii="Times New Roman" w:hAnsi="Times New Roman" w:cs="Times New Roman"/>
        </w:rPr>
        <w:t xml:space="preserve"> Z</w:t>
      </w:r>
      <w:r w:rsidRPr="00B42D09">
        <w:rPr>
          <w:rFonts w:ascii="Times New Roman" w:hAnsi="Times New Roman" w:cs="Times New Roman"/>
        </w:rPr>
        <w:t xml:space="preserve">wany dalej WZD </w:t>
      </w:r>
      <w:proofErr w:type="spellStart"/>
      <w:r w:rsidRPr="00B42D09">
        <w:rPr>
          <w:rFonts w:ascii="Times New Roman" w:hAnsi="Times New Roman" w:cs="Times New Roman"/>
        </w:rPr>
        <w:t>W-MOSG</w:t>
      </w:r>
      <w:proofErr w:type="spellEnd"/>
      <w:r w:rsidRPr="00B42D09">
        <w:rPr>
          <w:rFonts w:ascii="Times New Roman" w:hAnsi="Times New Roman" w:cs="Times New Roman"/>
        </w:rPr>
        <w:t>.</w:t>
      </w:r>
    </w:p>
  </w:footnote>
  <w:footnote w:id="2">
    <w:p w:rsidR="00D72C74" w:rsidRDefault="00D72C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2C74">
        <w:rPr>
          <w:rFonts w:ascii="Times New Roman" w:hAnsi="Times New Roman"/>
        </w:rPr>
        <w:t>Dz. Urz. KGSG z 2010 r. nr 13 poz. 61 ze zm.</w:t>
      </w:r>
    </w:p>
  </w:footnote>
  <w:footnote w:id="3">
    <w:p w:rsidR="00D72C74" w:rsidRDefault="00D72C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0D44">
        <w:rPr>
          <w:rFonts w:ascii="Times New Roman" w:hAnsi="Times New Roman"/>
        </w:rPr>
        <w:t>Dz. Urz. KSGS nr 13 poz. 62</w:t>
      </w:r>
      <w:r>
        <w:rPr>
          <w:rFonts w:ascii="Times New Roman" w:hAnsi="Times New Roman"/>
        </w:rPr>
        <w:t xml:space="preserve"> ze  zm.</w:t>
      </w:r>
    </w:p>
  </w:footnote>
  <w:footnote w:id="4">
    <w:p w:rsidR="005927B8" w:rsidRPr="005927B8" w:rsidRDefault="005927B8">
      <w:pPr>
        <w:pStyle w:val="Tekstprzypisudolnego"/>
        <w:rPr>
          <w:rFonts w:ascii="Times New Roman" w:hAnsi="Times New Roman" w:cs="Times New Roman"/>
        </w:rPr>
      </w:pPr>
      <w:r w:rsidRPr="005927B8">
        <w:rPr>
          <w:rStyle w:val="Odwoanieprzypisudolnego"/>
          <w:rFonts w:ascii="Times New Roman" w:hAnsi="Times New Roman" w:cs="Times New Roman"/>
        </w:rPr>
        <w:footnoteRef/>
      </w:r>
      <w:r w:rsidRPr="005927B8">
        <w:rPr>
          <w:rFonts w:ascii="Times New Roman" w:hAnsi="Times New Roman" w:cs="Times New Roman"/>
        </w:rPr>
        <w:t xml:space="preserve"> Notatka służbowa z dnia 14 maja 2024 r.</w:t>
      </w:r>
    </w:p>
  </w:footnote>
  <w:footnote w:id="5">
    <w:p w:rsidR="00CD4188" w:rsidRPr="00CD4188" w:rsidRDefault="00CD4188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Dz.</w:t>
      </w:r>
      <w:r w:rsidR="00C116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Urz. KGSG z dnia 2012 r. poz. 40 </w:t>
      </w:r>
      <w:r w:rsidR="00C11664">
        <w:rPr>
          <w:rFonts w:ascii="Times New Roman" w:hAnsi="Times New Roman" w:cs="Times New Roman"/>
        </w:rPr>
        <w:t xml:space="preserve">ze zm. </w:t>
      </w:r>
    </w:p>
  </w:footnote>
  <w:footnote w:id="6">
    <w:p w:rsidR="0040012A" w:rsidRPr="00B21D38" w:rsidRDefault="0040012A" w:rsidP="0040012A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Zwane dalej zarządzeniem nr 71 KGSG.</w:t>
      </w:r>
    </w:p>
  </w:footnote>
  <w:footnote w:id="7">
    <w:p w:rsidR="0040012A" w:rsidRPr="007945E2" w:rsidRDefault="0040012A" w:rsidP="0040012A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 xml:space="preserve">Zwane dalej wytyczne nr 7 Komendanta </w:t>
      </w:r>
      <w:proofErr w:type="spellStart"/>
      <w:r>
        <w:rPr>
          <w:rFonts w:ascii="Times New Roman" w:hAnsi="Times New Roman"/>
        </w:rPr>
        <w:t>W-MOSG</w:t>
      </w:r>
      <w:proofErr w:type="spellEnd"/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0178"/>
    <w:multiLevelType w:val="hybridMultilevel"/>
    <w:tmpl w:val="1CA08700"/>
    <w:lvl w:ilvl="0" w:tplc="EC540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45D03"/>
    <w:multiLevelType w:val="hybridMultilevel"/>
    <w:tmpl w:val="16365D52"/>
    <w:lvl w:ilvl="0" w:tplc="EC540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BE32E1"/>
    <w:multiLevelType w:val="hybridMultilevel"/>
    <w:tmpl w:val="3092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D06E7"/>
    <w:multiLevelType w:val="hybridMultilevel"/>
    <w:tmpl w:val="DC460DD0"/>
    <w:lvl w:ilvl="0" w:tplc="EC540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31C39"/>
    <w:multiLevelType w:val="hybridMultilevel"/>
    <w:tmpl w:val="E9AE6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869FD"/>
    <w:multiLevelType w:val="hybridMultilevel"/>
    <w:tmpl w:val="BBEA8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82128"/>
    <w:multiLevelType w:val="hybridMultilevel"/>
    <w:tmpl w:val="783C3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75F57"/>
    <w:multiLevelType w:val="hybridMultilevel"/>
    <w:tmpl w:val="7B34F34E"/>
    <w:lvl w:ilvl="0" w:tplc="EC540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27EB2"/>
    <w:multiLevelType w:val="hybridMultilevel"/>
    <w:tmpl w:val="91084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26B67"/>
    <w:multiLevelType w:val="hybridMultilevel"/>
    <w:tmpl w:val="38C67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160BA"/>
    <w:multiLevelType w:val="hybridMultilevel"/>
    <w:tmpl w:val="0D8CF6BA"/>
    <w:lvl w:ilvl="0" w:tplc="EC5402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CB6927"/>
    <w:multiLevelType w:val="hybridMultilevel"/>
    <w:tmpl w:val="F2C2B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409C2"/>
    <w:multiLevelType w:val="hybridMultilevel"/>
    <w:tmpl w:val="F8FEF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D2E445D"/>
    <w:multiLevelType w:val="hybridMultilevel"/>
    <w:tmpl w:val="E4DE9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0525D"/>
    <w:multiLevelType w:val="hybridMultilevel"/>
    <w:tmpl w:val="0108C916"/>
    <w:lvl w:ilvl="0" w:tplc="E01C224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0"/>
  </w:num>
  <w:num w:numId="5">
    <w:abstractNumId w:val="7"/>
  </w:num>
  <w:num w:numId="6">
    <w:abstractNumId w:val="11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869"/>
    <w:rsid w:val="000162B7"/>
    <w:rsid w:val="000B09AB"/>
    <w:rsid w:val="000B4F4B"/>
    <w:rsid w:val="000E6D66"/>
    <w:rsid w:val="001232F8"/>
    <w:rsid w:val="0014005E"/>
    <w:rsid w:val="001D5F7A"/>
    <w:rsid w:val="001F0FB6"/>
    <w:rsid w:val="0022298A"/>
    <w:rsid w:val="002C071B"/>
    <w:rsid w:val="002F61C4"/>
    <w:rsid w:val="003062EA"/>
    <w:rsid w:val="00313373"/>
    <w:rsid w:val="00322F94"/>
    <w:rsid w:val="003C44E2"/>
    <w:rsid w:val="003F5B30"/>
    <w:rsid w:val="0040012A"/>
    <w:rsid w:val="00415984"/>
    <w:rsid w:val="00422E9C"/>
    <w:rsid w:val="00475034"/>
    <w:rsid w:val="00475FC3"/>
    <w:rsid w:val="00487DC5"/>
    <w:rsid w:val="00500914"/>
    <w:rsid w:val="00552B66"/>
    <w:rsid w:val="005927B8"/>
    <w:rsid w:val="00593639"/>
    <w:rsid w:val="005B609B"/>
    <w:rsid w:val="006220DB"/>
    <w:rsid w:val="006516F1"/>
    <w:rsid w:val="0067628E"/>
    <w:rsid w:val="00695869"/>
    <w:rsid w:val="00730E67"/>
    <w:rsid w:val="0076415E"/>
    <w:rsid w:val="00770BBD"/>
    <w:rsid w:val="007A436D"/>
    <w:rsid w:val="007B4422"/>
    <w:rsid w:val="007C569B"/>
    <w:rsid w:val="007E6033"/>
    <w:rsid w:val="007F1C57"/>
    <w:rsid w:val="008B40AC"/>
    <w:rsid w:val="008D6685"/>
    <w:rsid w:val="008F55BF"/>
    <w:rsid w:val="00914A6C"/>
    <w:rsid w:val="00921B19"/>
    <w:rsid w:val="00952EAC"/>
    <w:rsid w:val="0095343A"/>
    <w:rsid w:val="00956288"/>
    <w:rsid w:val="00960F91"/>
    <w:rsid w:val="00977701"/>
    <w:rsid w:val="009E0903"/>
    <w:rsid w:val="009F48B1"/>
    <w:rsid w:val="00A37883"/>
    <w:rsid w:val="00A43C8C"/>
    <w:rsid w:val="00AF1129"/>
    <w:rsid w:val="00B063FD"/>
    <w:rsid w:val="00B22A88"/>
    <w:rsid w:val="00B42D09"/>
    <w:rsid w:val="00B85ECB"/>
    <w:rsid w:val="00BA0C77"/>
    <w:rsid w:val="00BD49E7"/>
    <w:rsid w:val="00C11664"/>
    <w:rsid w:val="00C80A2E"/>
    <w:rsid w:val="00CD4188"/>
    <w:rsid w:val="00CE27C9"/>
    <w:rsid w:val="00D31912"/>
    <w:rsid w:val="00D3667F"/>
    <w:rsid w:val="00D508C4"/>
    <w:rsid w:val="00D72C74"/>
    <w:rsid w:val="00D9269D"/>
    <w:rsid w:val="00DA4AFD"/>
    <w:rsid w:val="00DF1278"/>
    <w:rsid w:val="00E038EC"/>
    <w:rsid w:val="00E148CC"/>
    <w:rsid w:val="00E373D0"/>
    <w:rsid w:val="00E929DF"/>
    <w:rsid w:val="00EF2FEC"/>
    <w:rsid w:val="00F42FB0"/>
    <w:rsid w:val="00F6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5869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9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"/>
    <w:basedOn w:val="Normalny"/>
    <w:uiPriority w:val="34"/>
    <w:qFormat/>
    <w:rsid w:val="001232F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1232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D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D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D0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50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914"/>
  </w:style>
  <w:style w:type="paragraph" w:styleId="Stopka">
    <w:name w:val="footer"/>
    <w:basedOn w:val="Normalny"/>
    <w:link w:val="StopkaZnak"/>
    <w:uiPriority w:val="99"/>
    <w:unhideWhenUsed/>
    <w:rsid w:val="0050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473CA-41E5-40DE-B7E5-A9F3BE7C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1423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022866</dc:creator>
  <cp:lastModifiedBy>022866</cp:lastModifiedBy>
  <cp:revision>41</cp:revision>
  <cp:lastPrinted>2024-06-19T09:46:00Z</cp:lastPrinted>
  <dcterms:created xsi:type="dcterms:W3CDTF">2024-06-12T10:13:00Z</dcterms:created>
  <dcterms:modified xsi:type="dcterms:W3CDTF">2024-06-20T10:51:00Z</dcterms:modified>
</cp:coreProperties>
</file>