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37" w:rsidRPr="00DA25EB" w:rsidRDefault="00664837" w:rsidP="006648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043D8B">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simplePos x="0" y="0"/>
            <wp:positionH relativeFrom="column">
              <wp:posOffset>1186180</wp:posOffset>
            </wp:positionH>
            <wp:positionV relativeFrom="paragraph">
              <wp:posOffset>-276860</wp:posOffset>
            </wp:positionV>
            <wp:extent cx="447675" cy="44767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grayscl/>
                    </a:blip>
                    <a:srcRect/>
                    <a:stretch>
                      <a:fillRect/>
                    </a:stretch>
                  </pic:blipFill>
                  <pic:spPr bwMode="auto">
                    <a:xfrm>
                      <a:off x="0" y="0"/>
                      <a:ext cx="447675" cy="44767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pl-PL"/>
        </w:rPr>
        <w:tab/>
      </w:r>
      <w:r w:rsidR="00BC03E2">
        <w:rPr>
          <w:rFonts w:ascii="Times New Roman" w:eastAsia="Times New Roman" w:hAnsi="Times New Roman" w:cs="Times New Roman"/>
          <w:sz w:val="24"/>
          <w:szCs w:val="24"/>
          <w:lang w:eastAsia="pl-PL"/>
        </w:rPr>
        <w:tab/>
      </w:r>
      <w:r w:rsidR="00F0622C">
        <w:rPr>
          <w:rFonts w:ascii="Times New Roman" w:eastAsia="Times New Roman" w:hAnsi="Times New Roman" w:cs="Times New Roman"/>
          <w:sz w:val="24"/>
          <w:szCs w:val="24"/>
          <w:lang w:eastAsia="pl-PL"/>
        </w:rPr>
        <w:tab/>
      </w:r>
      <w:r w:rsidR="00F0622C">
        <w:rPr>
          <w:rFonts w:ascii="Times New Roman" w:eastAsia="Times New Roman" w:hAnsi="Times New Roman" w:cs="Times New Roman"/>
          <w:sz w:val="24"/>
          <w:szCs w:val="24"/>
          <w:lang w:eastAsia="pl-PL"/>
        </w:rPr>
        <w:tab/>
      </w:r>
      <w:r w:rsidR="00F0622C">
        <w:rPr>
          <w:rFonts w:ascii="Times New Roman" w:eastAsia="Times New Roman" w:hAnsi="Times New Roman" w:cs="Times New Roman"/>
          <w:sz w:val="24"/>
          <w:szCs w:val="24"/>
          <w:lang w:eastAsia="pl-PL"/>
        </w:rPr>
        <w:tab/>
      </w:r>
      <w:r w:rsidR="00F0622C">
        <w:rPr>
          <w:rFonts w:ascii="Times New Roman" w:eastAsia="Times New Roman" w:hAnsi="Times New Roman" w:cs="Times New Roman"/>
          <w:sz w:val="24"/>
          <w:szCs w:val="24"/>
          <w:lang w:eastAsia="pl-PL"/>
        </w:rPr>
        <w:tab/>
      </w:r>
      <w:r w:rsidR="00F0622C">
        <w:rPr>
          <w:rFonts w:ascii="Times New Roman" w:eastAsia="Times New Roman" w:hAnsi="Times New Roman" w:cs="Times New Roman"/>
          <w:sz w:val="24"/>
          <w:szCs w:val="24"/>
          <w:lang w:eastAsia="pl-PL"/>
        </w:rPr>
        <w:tab/>
        <w:t xml:space="preserve">  Kętrzyn, dnia ….  grudnia</w:t>
      </w:r>
      <w:r>
        <w:rPr>
          <w:rFonts w:ascii="Times New Roman" w:eastAsia="Times New Roman" w:hAnsi="Times New Roman" w:cs="Times New Roman"/>
          <w:sz w:val="24"/>
          <w:szCs w:val="24"/>
          <w:lang w:eastAsia="pl-PL"/>
        </w:rPr>
        <w:t xml:space="preserve"> 2023 </w:t>
      </w:r>
      <w:r w:rsidRPr="00DA25EB">
        <w:rPr>
          <w:rFonts w:ascii="Times New Roman" w:eastAsia="Times New Roman" w:hAnsi="Times New Roman" w:cs="Times New Roman"/>
          <w:sz w:val="24"/>
          <w:szCs w:val="24"/>
          <w:lang w:eastAsia="pl-PL"/>
        </w:rPr>
        <w:t>r.</w:t>
      </w:r>
    </w:p>
    <w:p w:rsidR="00664837" w:rsidRPr="00DA25EB" w:rsidRDefault="00664837" w:rsidP="00664837">
      <w:pPr>
        <w:tabs>
          <w:tab w:val="center" w:pos="2268"/>
        </w:tabs>
        <w:spacing w:after="0" w:line="240" w:lineRule="auto"/>
        <w:ind w:right="5243"/>
        <w:jc w:val="center"/>
        <w:rPr>
          <w:rFonts w:ascii="Times New Roman" w:eastAsia="Times New Roman" w:hAnsi="Times New Roman" w:cs="Times New Roman"/>
          <w:b/>
          <w:iCs/>
          <w:color w:val="000000"/>
          <w:sz w:val="20"/>
          <w:szCs w:val="20"/>
          <w:lang w:eastAsia="pl-PL"/>
        </w:rPr>
      </w:pPr>
      <w:r>
        <w:rPr>
          <w:rFonts w:ascii="Times New Roman" w:eastAsia="Times New Roman" w:hAnsi="Times New Roman" w:cs="Times New Roman"/>
          <w:b/>
          <w:iCs/>
          <w:color w:val="000000"/>
          <w:sz w:val="20"/>
          <w:szCs w:val="20"/>
          <w:lang w:eastAsia="pl-PL"/>
        </w:rPr>
        <w:t xml:space="preserve">            KOMENDANT</w:t>
      </w:r>
    </w:p>
    <w:p w:rsidR="00664837" w:rsidRPr="00DA25EB" w:rsidRDefault="00664837" w:rsidP="00664837">
      <w:pPr>
        <w:tabs>
          <w:tab w:val="center" w:pos="2268"/>
          <w:tab w:val="left" w:pos="4111"/>
          <w:tab w:val="left" w:pos="5103"/>
        </w:tabs>
        <w:spacing w:after="0" w:line="240" w:lineRule="auto"/>
        <w:ind w:right="4677"/>
        <w:rPr>
          <w:rFonts w:ascii="Times New Roman" w:eastAsia="Times New Roman" w:hAnsi="Times New Roman" w:cs="Times New Roman"/>
          <w:b/>
          <w:iCs/>
          <w:color w:val="000000"/>
          <w:sz w:val="20"/>
          <w:szCs w:val="20"/>
          <w:lang w:eastAsia="pl-PL"/>
        </w:rPr>
      </w:pPr>
      <w:r>
        <w:rPr>
          <w:rFonts w:ascii="Times New Roman" w:eastAsia="Times New Roman" w:hAnsi="Times New Roman" w:cs="Times New Roman"/>
          <w:b/>
          <w:iCs/>
          <w:color w:val="000000"/>
          <w:sz w:val="20"/>
          <w:szCs w:val="20"/>
          <w:lang w:eastAsia="pl-PL"/>
        </w:rPr>
        <w:t xml:space="preserve">     WARMIŃSKO-MAZURSKIEGO ODDZIAŁU</w:t>
      </w:r>
    </w:p>
    <w:p w:rsidR="00664837" w:rsidRPr="00DA25EB" w:rsidRDefault="00664837" w:rsidP="00664837">
      <w:pPr>
        <w:tabs>
          <w:tab w:val="center" w:pos="2268"/>
        </w:tabs>
        <w:spacing w:after="0" w:line="240" w:lineRule="auto"/>
        <w:ind w:right="5243"/>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iCs/>
          <w:color w:val="000000"/>
          <w:sz w:val="20"/>
          <w:szCs w:val="20"/>
          <w:lang w:eastAsia="pl-PL"/>
        </w:rPr>
        <w:t xml:space="preserve">          </w:t>
      </w:r>
      <w:r w:rsidRPr="00DA25EB">
        <w:rPr>
          <w:rFonts w:ascii="Times New Roman" w:eastAsia="Times New Roman" w:hAnsi="Times New Roman" w:cs="Times New Roman"/>
          <w:b/>
          <w:iCs/>
          <w:color w:val="000000"/>
          <w:sz w:val="20"/>
          <w:szCs w:val="20"/>
          <w:lang w:eastAsia="pl-PL"/>
        </w:rPr>
        <w:t>STRAŻY GRANICZNEJ</w:t>
      </w:r>
    </w:p>
    <w:p w:rsidR="00664837" w:rsidRPr="00DA25EB" w:rsidRDefault="00664837" w:rsidP="00664837">
      <w:pPr>
        <w:tabs>
          <w:tab w:val="center" w:pos="2268"/>
        </w:tabs>
        <w:spacing w:after="0" w:line="240" w:lineRule="auto"/>
        <w:ind w:right="5243"/>
        <w:jc w:val="center"/>
        <w:rPr>
          <w:rFonts w:ascii="Times New Roman" w:eastAsia="Times New Roman" w:hAnsi="Times New Roman" w:cs="Times New Roman"/>
          <w:i/>
          <w:iCs/>
          <w:color w:val="000000"/>
          <w:sz w:val="16"/>
          <w:szCs w:val="16"/>
          <w:lang w:eastAsia="pl-PL"/>
        </w:rPr>
      </w:pPr>
      <w:r>
        <w:rPr>
          <w:rFonts w:ascii="Times New Roman" w:eastAsia="Times New Roman" w:hAnsi="Times New Roman" w:cs="Times New Roman"/>
          <w:i/>
          <w:iCs/>
          <w:color w:val="000000"/>
          <w:sz w:val="16"/>
          <w:szCs w:val="16"/>
          <w:lang w:eastAsia="pl-PL"/>
        </w:rPr>
        <w:t xml:space="preserve">            </w:t>
      </w:r>
      <w:r w:rsidRPr="00DA25EB">
        <w:rPr>
          <w:rFonts w:ascii="Times New Roman" w:eastAsia="Times New Roman" w:hAnsi="Times New Roman" w:cs="Times New Roman"/>
          <w:i/>
          <w:iCs/>
          <w:color w:val="000000"/>
          <w:sz w:val="16"/>
          <w:szCs w:val="16"/>
          <w:lang w:eastAsia="pl-PL"/>
        </w:rPr>
        <w:t>im. gen. bryg. Stefana Pasławskiego</w:t>
      </w:r>
    </w:p>
    <w:p w:rsidR="00664837" w:rsidRPr="00DA25EB" w:rsidRDefault="00664837" w:rsidP="00664837">
      <w:pPr>
        <w:tabs>
          <w:tab w:val="center" w:pos="709"/>
        </w:tabs>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sidRPr="00DA25EB">
        <w:rPr>
          <w:rFonts w:ascii="Times New Roman" w:eastAsia="Times New Roman" w:hAnsi="Times New Roman" w:cs="Times New Roman"/>
          <w:color w:val="000000"/>
          <w:sz w:val="24"/>
          <w:szCs w:val="24"/>
          <w:lang w:eastAsia="pl-PL"/>
        </w:rPr>
        <w:t>Egz. nr ….</w:t>
      </w:r>
    </w:p>
    <w:p w:rsidR="00664837" w:rsidRPr="00DA25EB" w:rsidRDefault="00664837" w:rsidP="00664837">
      <w:pPr>
        <w:spacing w:after="0" w:line="240" w:lineRule="auto"/>
        <w:ind w:right="5243"/>
        <w:jc w:val="center"/>
        <w:rPr>
          <w:rFonts w:ascii="Times New Roman" w:eastAsia="Times New Roman" w:hAnsi="Times New Roman" w:cs="Times New Roman"/>
          <w:b/>
          <w:i/>
          <w:lang w:eastAsia="pl-PL"/>
        </w:rPr>
      </w:pPr>
      <w:r>
        <w:rPr>
          <w:rFonts w:ascii="Times New Roman" w:eastAsia="Times New Roman" w:hAnsi="Times New Roman" w:cs="Times New Roman"/>
          <w:b/>
          <w:lang w:eastAsia="pl-PL"/>
        </w:rPr>
        <w:t xml:space="preserve">           WM-NK-SSAM.0910.5</w:t>
      </w:r>
      <w:r w:rsidRPr="00DA25EB">
        <w:rPr>
          <w:rFonts w:ascii="Times New Roman" w:eastAsia="Times New Roman" w:hAnsi="Times New Roman" w:cs="Times New Roman"/>
          <w:b/>
          <w:lang w:eastAsia="pl-PL"/>
        </w:rPr>
        <w:t>.20</w:t>
      </w:r>
      <w:r>
        <w:rPr>
          <w:rFonts w:ascii="Times New Roman" w:eastAsia="Times New Roman" w:hAnsi="Times New Roman" w:cs="Times New Roman"/>
          <w:b/>
          <w:lang w:eastAsia="pl-PL"/>
        </w:rPr>
        <w:t>23</w:t>
      </w:r>
    </w:p>
    <w:p w:rsidR="00664837" w:rsidRDefault="00664837" w:rsidP="00664837"/>
    <w:p w:rsidR="00664837" w:rsidRDefault="00664837" w:rsidP="00664837"/>
    <w:p w:rsidR="00664837" w:rsidRPr="001F7BD0" w:rsidRDefault="00664837" w:rsidP="00664837">
      <w:pPr>
        <w:pStyle w:val="Bezodstpw"/>
        <w:rPr>
          <w:rFonts w:ascii="Times New Roman" w:hAnsi="Times New Roman" w:cs="Times New Roman"/>
          <w:b/>
          <w:sz w:val="24"/>
          <w:szCs w:val="24"/>
        </w:rPr>
      </w:pPr>
      <w:r>
        <w:tab/>
      </w:r>
      <w:r>
        <w:tab/>
      </w:r>
      <w:r>
        <w:tab/>
      </w:r>
      <w:r>
        <w:tab/>
      </w:r>
      <w:r>
        <w:tab/>
      </w:r>
      <w:r>
        <w:tab/>
      </w:r>
      <w:r>
        <w:tab/>
      </w:r>
      <w:r>
        <w:rPr>
          <w:rFonts w:ascii="Times New Roman" w:hAnsi="Times New Roman" w:cs="Times New Roman"/>
          <w:b/>
          <w:sz w:val="24"/>
          <w:szCs w:val="24"/>
        </w:rPr>
        <w:t xml:space="preserve">kpt. SG Piotr PIETRZAK </w:t>
      </w:r>
    </w:p>
    <w:p w:rsidR="00664837" w:rsidRPr="001F7BD0" w:rsidRDefault="00664837" w:rsidP="00664837">
      <w:pPr>
        <w:pStyle w:val="Bezodstpw"/>
        <w:rPr>
          <w:rFonts w:ascii="Times New Roman" w:hAnsi="Times New Roman" w:cs="Times New Roman"/>
          <w:sz w:val="24"/>
          <w:szCs w:val="24"/>
        </w:rPr>
      </w:pPr>
    </w:p>
    <w:p w:rsidR="00664837" w:rsidRPr="001F7BD0" w:rsidRDefault="00664837" w:rsidP="00664837">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7BD0">
        <w:rPr>
          <w:rFonts w:ascii="Times New Roman" w:hAnsi="Times New Roman" w:cs="Times New Roman"/>
          <w:sz w:val="24"/>
          <w:szCs w:val="24"/>
        </w:rPr>
        <w:t>KOMENDANT</w:t>
      </w:r>
    </w:p>
    <w:p w:rsidR="00664837" w:rsidRPr="001F7BD0" w:rsidRDefault="00664837" w:rsidP="00664837">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7BD0">
        <w:rPr>
          <w:rFonts w:ascii="Times New Roman" w:hAnsi="Times New Roman" w:cs="Times New Roman"/>
          <w:sz w:val="24"/>
          <w:szCs w:val="24"/>
        </w:rPr>
        <w:t>Placówki Straży Granicznej</w:t>
      </w:r>
    </w:p>
    <w:p w:rsidR="00664837" w:rsidRDefault="00664837" w:rsidP="00664837">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 Dubeninkach</w:t>
      </w:r>
    </w:p>
    <w:p w:rsidR="00664837" w:rsidRDefault="00664837" w:rsidP="00664837">
      <w:pPr>
        <w:pStyle w:val="Bezodstpw"/>
        <w:rPr>
          <w:rFonts w:ascii="Times New Roman" w:hAnsi="Times New Roman" w:cs="Times New Roman"/>
          <w:sz w:val="24"/>
          <w:szCs w:val="24"/>
        </w:rPr>
      </w:pPr>
    </w:p>
    <w:p w:rsidR="00664837" w:rsidRDefault="00664837" w:rsidP="00664837">
      <w:pPr>
        <w:pStyle w:val="Bezodstpw"/>
        <w:rPr>
          <w:rFonts w:ascii="Times New Roman" w:hAnsi="Times New Roman" w:cs="Times New Roman"/>
          <w:sz w:val="24"/>
          <w:szCs w:val="24"/>
        </w:rPr>
      </w:pPr>
    </w:p>
    <w:p w:rsidR="00664837" w:rsidRDefault="00664837" w:rsidP="00664837">
      <w:pPr>
        <w:pStyle w:val="Bezodstpw"/>
        <w:jc w:val="center"/>
        <w:rPr>
          <w:rFonts w:ascii="Times New Roman" w:hAnsi="Times New Roman" w:cs="Times New Roman"/>
          <w:sz w:val="24"/>
          <w:szCs w:val="24"/>
        </w:rPr>
      </w:pPr>
    </w:p>
    <w:p w:rsidR="00664837" w:rsidRDefault="00664837" w:rsidP="00664837">
      <w:pPr>
        <w:pStyle w:val="Bezodstpw"/>
        <w:jc w:val="center"/>
        <w:rPr>
          <w:rFonts w:ascii="Times New Roman" w:hAnsi="Times New Roman" w:cs="Times New Roman"/>
          <w:b/>
          <w:sz w:val="24"/>
          <w:szCs w:val="24"/>
        </w:rPr>
      </w:pPr>
      <w:r>
        <w:rPr>
          <w:rFonts w:ascii="Times New Roman" w:hAnsi="Times New Roman" w:cs="Times New Roman"/>
          <w:b/>
          <w:sz w:val="24"/>
          <w:szCs w:val="24"/>
        </w:rPr>
        <w:t>WYSTĄPIE POKONTROLNE</w:t>
      </w:r>
    </w:p>
    <w:p w:rsidR="00664837" w:rsidRDefault="00664837" w:rsidP="00664837">
      <w:pPr>
        <w:pStyle w:val="Bezodstpw"/>
        <w:jc w:val="center"/>
        <w:rPr>
          <w:rFonts w:ascii="Times New Roman" w:hAnsi="Times New Roman" w:cs="Times New Roman"/>
          <w:b/>
          <w:sz w:val="24"/>
          <w:szCs w:val="24"/>
        </w:rPr>
      </w:pPr>
    </w:p>
    <w:p w:rsidR="00664837" w:rsidRDefault="00664837" w:rsidP="0066483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 kontroli na temat: „</w:t>
      </w:r>
      <w:r>
        <w:rPr>
          <w:rFonts w:ascii="Times New Roman" w:hAnsi="Times New Roman" w:cs="Times New Roman"/>
          <w:i/>
          <w:sz w:val="24"/>
          <w:szCs w:val="24"/>
        </w:rPr>
        <w:t xml:space="preserve">Czas służby funkcjonariuszy SG oraz urlopy i zwolnienia z zajęć służbowych”, </w:t>
      </w:r>
      <w:r>
        <w:rPr>
          <w:rFonts w:ascii="Times New Roman" w:hAnsi="Times New Roman" w:cs="Times New Roman"/>
          <w:sz w:val="24"/>
          <w:szCs w:val="24"/>
        </w:rPr>
        <w:t>ujętej w rocznym planie</w:t>
      </w:r>
      <w:r w:rsidRPr="001F7BD0">
        <w:rPr>
          <w:rFonts w:ascii="Times New Roman" w:hAnsi="Times New Roman" w:cs="Times New Roman"/>
          <w:sz w:val="24"/>
          <w:szCs w:val="24"/>
        </w:rPr>
        <w:t xml:space="preserve"> kontroli</w:t>
      </w:r>
      <w:r>
        <w:rPr>
          <w:rFonts w:ascii="Times New Roman" w:hAnsi="Times New Roman" w:cs="Times New Roman"/>
          <w:sz w:val="24"/>
          <w:szCs w:val="24"/>
        </w:rPr>
        <w:t xml:space="preserve"> Warmińsko-Mazurskiego Oddziału Straży Granicznej na 2023 r., realizowanej w trybie zwykłym w Placówce Straży Granicznej w Dubeninkach, ul. Krótka 11, 19-504 Dubeninki.</w:t>
      </w:r>
    </w:p>
    <w:p w:rsidR="00664837" w:rsidRDefault="00664837" w:rsidP="00664837">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Kontrolę przeprowadzono na podstawie ustawy z dnia 15 lipca 2011 r. </w:t>
      </w:r>
      <w:r>
        <w:rPr>
          <w:rFonts w:ascii="Times New Roman" w:hAnsi="Times New Roman" w:cs="Times New Roman"/>
          <w:i/>
          <w:sz w:val="24"/>
          <w:szCs w:val="24"/>
        </w:rPr>
        <w:t xml:space="preserve">o kontroli w administracji rządowej </w:t>
      </w:r>
      <w:r>
        <w:rPr>
          <w:rFonts w:ascii="Times New Roman" w:hAnsi="Times New Roman" w:cs="Times New Roman"/>
          <w:sz w:val="24"/>
          <w:szCs w:val="24"/>
        </w:rPr>
        <w:t>(Dz. U. z 2020 r., poz. 224). Czynności kontrolne przeprowadził zespół kontrolerów w składzie:</w:t>
      </w:r>
    </w:p>
    <w:p w:rsidR="00664837" w:rsidRDefault="00664837" w:rsidP="00CE6498">
      <w:pPr>
        <w:pStyle w:val="Bezodstpw"/>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kierownik zespołu – mł. chor. SG Żaneta Górecka – starszy specjalista Wydziału Kontroli Warmińsko-Mazurskiego Oddziału Straży Granicznej, na podstawie upoważnienia nr 5/2023 z dnia 22 maja 2023 r.</w:t>
      </w:r>
    </w:p>
    <w:p w:rsidR="00664837" w:rsidRDefault="00664837" w:rsidP="00CE6498">
      <w:pPr>
        <w:pStyle w:val="Bezodstpw"/>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członek zespołu – st. chor</w:t>
      </w:r>
      <w:r w:rsidR="00F0622C">
        <w:rPr>
          <w:rFonts w:ascii="Times New Roman" w:hAnsi="Times New Roman" w:cs="Times New Roman"/>
          <w:sz w:val="24"/>
          <w:szCs w:val="24"/>
        </w:rPr>
        <w:t xml:space="preserve">. szt. SG Renata Żelazna – </w:t>
      </w:r>
      <w:r w:rsidR="000C1D55">
        <w:rPr>
          <w:rFonts w:ascii="Times New Roman" w:hAnsi="Times New Roman" w:cs="Times New Roman"/>
          <w:sz w:val="24"/>
          <w:szCs w:val="24"/>
        </w:rPr>
        <w:t xml:space="preserve">p.o. </w:t>
      </w:r>
      <w:r w:rsidR="00FE6388">
        <w:rPr>
          <w:rFonts w:ascii="Times New Roman" w:hAnsi="Times New Roman" w:cs="Times New Roman"/>
          <w:sz w:val="24"/>
          <w:szCs w:val="24"/>
        </w:rPr>
        <w:t xml:space="preserve">starszy </w:t>
      </w:r>
      <w:r>
        <w:rPr>
          <w:rFonts w:ascii="Times New Roman" w:hAnsi="Times New Roman" w:cs="Times New Roman"/>
          <w:sz w:val="24"/>
          <w:szCs w:val="24"/>
        </w:rPr>
        <w:t>specjalista Wydziału Kontroli Warmińsko-Mazurskiego Oddziału Straży Granicznej, na podstawie upoważnienia nr 5/I/2023 z dnia 22 maja 2023 r.</w:t>
      </w:r>
    </w:p>
    <w:p w:rsidR="00664837" w:rsidRDefault="00664837" w:rsidP="00664837">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Kierownikiem komórki kontrolowanej w okresie objętym kontrolą był kpt. SG Piotr Pietrzak – Komendant Placówki Straży Granicznej w Dubeninkach.</w:t>
      </w:r>
    </w:p>
    <w:p w:rsidR="00BC03E2" w:rsidRDefault="00BC03E2" w:rsidP="00664837">
      <w:pPr>
        <w:pStyle w:val="Bezodstpw"/>
        <w:spacing w:line="276" w:lineRule="auto"/>
        <w:jc w:val="both"/>
        <w:rPr>
          <w:rFonts w:ascii="Times New Roman" w:hAnsi="Times New Roman" w:cs="Times New Roman"/>
          <w:sz w:val="24"/>
          <w:szCs w:val="24"/>
        </w:rPr>
      </w:pPr>
    </w:p>
    <w:p w:rsidR="005C5E03" w:rsidRDefault="00BC03E2" w:rsidP="005C5E03">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 przeprowadzonej kontroli z zachowaniem wymaganych terminów Komendant PSG w Dubeninkach złożył pisemne zastrzeżenia do projektu wystąpienia pokontrolnego wskazując, iż wprowadzony przepisy w §</w:t>
      </w:r>
      <w:r w:rsidR="005C5E03">
        <w:rPr>
          <w:rFonts w:ascii="Times New Roman" w:hAnsi="Times New Roman" w:cs="Times New Roman"/>
          <w:sz w:val="24"/>
          <w:szCs w:val="24"/>
        </w:rPr>
        <w:t xml:space="preserve"> 5 ust 10a</w:t>
      </w:r>
      <w:r>
        <w:rPr>
          <w:rFonts w:ascii="Times New Roman" w:hAnsi="Times New Roman" w:cs="Times New Roman"/>
          <w:sz w:val="24"/>
          <w:szCs w:val="24"/>
        </w:rPr>
        <w:t xml:space="preserve"> rozporządzenia </w:t>
      </w:r>
      <w:r>
        <w:rPr>
          <w:rFonts w:ascii="Times New Roman" w:hAnsi="Times New Roman" w:cs="Times New Roman"/>
          <w:color w:val="000000" w:themeColor="text1"/>
          <w:sz w:val="24"/>
          <w:szCs w:val="24"/>
        </w:rPr>
        <w:t xml:space="preserve">Ministra Spraw Wewnętrznych i Administracji z dnia 10 czerwca 2009 r. </w:t>
      </w:r>
      <w:r>
        <w:rPr>
          <w:rFonts w:ascii="Times New Roman" w:hAnsi="Times New Roman" w:cs="Times New Roman"/>
          <w:i/>
          <w:color w:val="000000" w:themeColor="text1"/>
          <w:sz w:val="24"/>
          <w:szCs w:val="24"/>
        </w:rPr>
        <w:t>w sprawie rozkładu czasu służby</w:t>
      </w:r>
      <w:r w:rsidRPr="007B355C">
        <w:rPr>
          <w:rFonts w:ascii="Times New Roman" w:hAnsi="Times New Roman" w:cs="Times New Roman"/>
          <w:i/>
          <w:color w:val="000000" w:themeColor="text1"/>
          <w:sz w:val="24"/>
          <w:szCs w:val="24"/>
        </w:rPr>
        <w:t xml:space="preserve"> f</w:t>
      </w:r>
      <w:r>
        <w:rPr>
          <w:rFonts w:ascii="Times New Roman" w:hAnsi="Times New Roman" w:cs="Times New Roman"/>
          <w:i/>
          <w:color w:val="000000" w:themeColor="text1"/>
          <w:sz w:val="24"/>
          <w:szCs w:val="24"/>
        </w:rPr>
        <w:t xml:space="preserve">unkcjonariuszy Straży Granicznej </w:t>
      </w:r>
      <w:r>
        <w:rPr>
          <w:rFonts w:ascii="Times New Roman" w:hAnsi="Times New Roman" w:cs="Times New Roman"/>
          <w:color w:val="000000" w:themeColor="text1"/>
          <w:sz w:val="24"/>
          <w:szCs w:val="24"/>
        </w:rPr>
        <w:t xml:space="preserve">jest złagodzeniem przepisu </w:t>
      </w:r>
      <w:r w:rsidR="005C5E03">
        <w:rPr>
          <w:rFonts w:ascii="Times New Roman" w:hAnsi="Times New Roman" w:cs="Times New Roman"/>
          <w:color w:val="000000" w:themeColor="text1"/>
          <w:sz w:val="24"/>
          <w:szCs w:val="24"/>
        </w:rPr>
        <w:t xml:space="preserve">§ 5 ust. 10 i daje możliwości planowania dwa razy w dobie funkcjonariusza do służby przy spełnieniu warunków </w:t>
      </w:r>
      <w:r w:rsidR="005C5E03">
        <w:rPr>
          <w:rFonts w:ascii="Times New Roman" w:hAnsi="Times New Roman" w:cs="Times New Roman"/>
          <w:color w:val="000000" w:themeColor="text1"/>
          <w:sz w:val="24"/>
          <w:szCs w:val="24"/>
        </w:rPr>
        <w:br/>
        <w:t xml:space="preserve">z </w:t>
      </w:r>
      <w:r w:rsidR="005C5E03">
        <w:rPr>
          <w:rFonts w:ascii="Times New Roman" w:hAnsi="Times New Roman" w:cs="Times New Roman"/>
          <w:sz w:val="24"/>
          <w:szCs w:val="24"/>
        </w:rPr>
        <w:t xml:space="preserve">§ 5 ust. </w:t>
      </w:r>
      <w:r w:rsidR="005C5E03">
        <w:rPr>
          <w:rFonts w:ascii="Times New Roman" w:hAnsi="Times New Roman" w:cs="Times New Roman"/>
          <w:color w:val="000000" w:themeColor="text1"/>
          <w:sz w:val="24"/>
          <w:szCs w:val="24"/>
        </w:rPr>
        <w:t xml:space="preserve">10a. </w:t>
      </w:r>
      <w:r w:rsidR="005C5E03" w:rsidRPr="005C5E03">
        <w:rPr>
          <w:rFonts w:ascii="Times New Roman" w:hAnsi="Times New Roman" w:cs="Times New Roman"/>
          <w:color w:val="000000" w:themeColor="text1"/>
          <w:sz w:val="24"/>
          <w:szCs w:val="24"/>
        </w:rPr>
        <w:t xml:space="preserve">Zgodnie z opinia </w:t>
      </w:r>
      <w:r w:rsidR="005C5E03" w:rsidRPr="005C5E03">
        <w:rPr>
          <w:rFonts w:ascii="Times New Roman" w:hAnsi="Times New Roman" w:cs="Times New Roman"/>
          <w:sz w:val="24"/>
          <w:szCs w:val="24"/>
        </w:rPr>
        <w:t xml:space="preserve">prawną Radcy Prawnego </w:t>
      </w:r>
      <w:proofErr w:type="spellStart"/>
      <w:r w:rsidR="005C5E03" w:rsidRPr="005C5E03">
        <w:rPr>
          <w:rFonts w:ascii="Times New Roman" w:hAnsi="Times New Roman" w:cs="Times New Roman"/>
          <w:sz w:val="24"/>
          <w:szCs w:val="24"/>
        </w:rPr>
        <w:t>W-MOSG</w:t>
      </w:r>
      <w:proofErr w:type="spellEnd"/>
      <w:r w:rsidR="005C5E03" w:rsidRPr="005C5E03">
        <w:rPr>
          <w:rFonts w:ascii="Times New Roman" w:hAnsi="Times New Roman" w:cs="Times New Roman"/>
          <w:sz w:val="24"/>
          <w:szCs w:val="24"/>
        </w:rPr>
        <w:t xml:space="preserve">  z dnia 17 października 2022 r.</w:t>
      </w:r>
      <w:r w:rsidR="005C5E03">
        <w:rPr>
          <w:rFonts w:ascii="Times New Roman" w:hAnsi="Times New Roman" w:cs="Times New Roman"/>
          <w:sz w:val="24"/>
          <w:szCs w:val="24"/>
        </w:rPr>
        <w:t>,</w:t>
      </w:r>
      <w:r w:rsidR="005C5E03" w:rsidRPr="005C5E03">
        <w:rPr>
          <w:rFonts w:ascii="Times New Roman" w:hAnsi="Times New Roman" w:cs="Times New Roman"/>
          <w:sz w:val="24"/>
          <w:szCs w:val="24"/>
        </w:rPr>
        <w:t xml:space="preserve"> </w:t>
      </w:r>
      <w:r w:rsidR="005C5E03">
        <w:rPr>
          <w:rFonts w:ascii="Times New Roman" w:hAnsi="Times New Roman" w:cs="Times New Roman"/>
          <w:sz w:val="24"/>
          <w:szCs w:val="24"/>
        </w:rPr>
        <w:t>a także</w:t>
      </w:r>
      <w:r w:rsidR="008038B3">
        <w:rPr>
          <w:rFonts w:ascii="Times New Roman" w:hAnsi="Times New Roman" w:cs="Times New Roman"/>
          <w:sz w:val="24"/>
          <w:szCs w:val="24"/>
        </w:rPr>
        <w:t xml:space="preserve"> stanowiskiem</w:t>
      </w:r>
      <w:r w:rsidR="005C5E03">
        <w:rPr>
          <w:rFonts w:ascii="Times New Roman" w:hAnsi="Times New Roman" w:cs="Times New Roman"/>
          <w:sz w:val="24"/>
          <w:szCs w:val="24"/>
        </w:rPr>
        <w:t xml:space="preserve"> kierownika komórki kontroli</w:t>
      </w:r>
      <w:r w:rsidR="005C5E03" w:rsidRPr="005C5E03">
        <w:rPr>
          <w:rFonts w:ascii="Times New Roman" w:hAnsi="Times New Roman" w:cs="Times New Roman"/>
          <w:sz w:val="24"/>
          <w:szCs w:val="24"/>
        </w:rPr>
        <w:t xml:space="preserve"> brzmienie § 5 ust. 10 i 10a nie wykluczają się wzajemnie, a uzupełniają. Są to dwa różne przepisy. Pierwszy dotyczy możliwości pełnienia służby tylko na jednej zmianie w danym dniu kalendarzowym, natomiast drugi dotyczy podjęcia kolejnej służby po upływie 24 godzin od rozpoczęcia </w:t>
      </w:r>
      <w:r w:rsidR="005C5E03" w:rsidRPr="005C5E03">
        <w:rPr>
          <w:rFonts w:ascii="Times New Roman" w:hAnsi="Times New Roman" w:cs="Times New Roman"/>
          <w:sz w:val="24"/>
          <w:szCs w:val="24"/>
        </w:rPr>
        <w:lastRenderedPageBreak/>
        <w:t>poprzedniej służby</w:t>
      </w:r>
      <w:r w:rsidR="005C5E03">
        <w:rPr>
          <w:rFonts w:ascii="Times New Roman" w:hAnsi="Times New Roman" w:cs="Times New Roman"/>
          <w:sz w:val="24"/>
          <w:szCs w:val="24"/>
        </w:rPr>
        <w:t xml:space="preserve">. W związku z powyższym Komendant </w:t>
      </w:r>
      <w:proofErr w:type="spellStart"/>
      <w:r w:rsidR="005C5E03">
        <w:rPr>
          <w:rFonts w:ascii="Times New Roman" w:hAnsi="Times New Roman" w:cs="Times New Roman"/>
          <w:sz w:val="24"/>
          <w:szCs w:val="24"/>
        </w:rPr>
        <w:t>W-MOSG</w:t>
      </w:r>
      <w:proofErr w:type="spellEnd"/>
      <w:r w:rsidR="005C5E03">
        <w:rPr>
          <w:rFonts w:ascii="Times New Roman" w:hAnsi="Times New Roman" w:cs="Times New Roman"/>
          <w:sz w:val="24"/>
          <w:szCs w:val="24"/>
        </w:rPr>
        <w:t xml:space="preserve"> oddalił zastrzeżenia w całości. </w:t>
      </w:r>
    </w:p>
    <w:p w:rsidR="00664837" w:rsidRDefault="00664837" w:rsidP="00664837">
      <w:pPr>
        <w:pStyle w:val="Bezodstpw"/>
        <w:spacing w:line="276" w:lineRule="auto"/>
        <w:jc w:val="both"/>
        <w:rPr>
          <w:rFonts w:ascii="Times New Roman" w:hAnsi="Times New Roman" w:cs="Times New Roman"/>
          <w:sz w:val="24"/>
          <w:szCs w:val="24"/>
        </w:rPr>
      </w:pPr>
    </w:p>
    <w:p w:rsidR="00664837" w:rsidRPr="00EA79A2" w:rsidRDefault="00664837" w:rsidP="00664837">
      <w:pPr>
        <w:pStyle w:val="Bezodstpw"/>
        <w:spacing w:line="276" w:lineRule="auto"/>
        <w:jc w:val="both"/>
        <w:rPr>
          <w:rFonts w:ascii="Times New Roman" w:hAnsi="Times New Roman" w:cs="Times New Roman"/>
          <w:b/>
          <w:sz w:val="24"/>
          <w:szCs w:val="24"/>
        </w:rPr>
      </w:pPr>
      <w:r w:rsidRPr="00EA79A2">
        <w:rPr>
          <w:rFonts w:ascii="Times New Roman" w:hAnsi="Times New Roman" w:cs="Times New Roman"/>
          <w:b/>
          <w:sz w:val="24"/>
          <w:szCs w:val="24"/>
        </w:rPr>
        <w:t xml:space="preserve">I. ZAKRES KONTROLI </w:t>
      </w:r>
    </w:p>
    <w:p w:rsidR="00664837" w:rsidRDefault="00664837" w:rsidP="00664837">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p>
    <w:p w:rsidR="00664837" w:rsidRPr="0005725A" w:rsidRDefault="00664837" w:rsidP="00664837">
      <w:pPr>
        <w:tabs>
          <w:tab w:val="left" w:pos="567"/>
        </w:tabs>
        <w:spacing w:after="0"/>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ab/>
      </w:r>
      <w:r w:rsidRPr="0005725A">
        <w:rPr>
          <w:rFonts w:ascii="Times New Roman" w:hAnsi="Times New Roman" w:cs="Times New Roman"/>
          <w:sz w:val="24"/>
          <w:szCs w:val="24"/>
        </w:rPr>
        <w:t xml:space="preserve">Przedmiotem kontroli był </w:t>
      </w:r>
      <w:r>
        <w:rPr>
          <w:rFonts w:ascii="Times New Roman" w:hAnsi="Times New Roman" w:cs="Times New Roman"/>
          <w:sz w:val="24"/>
          <w:szCs w:val="24"/>
        </w:rPr>
        <w:t>c</w:t>
      </w:r>
      <w:r w:rsidRPr="0005725A">
        <w:rPr>
          <w:rFonts w:ascii="Times New Roman" w:hAnsi="Times New Roman" w:cs="Times New Roman"/>
          <w:sz w:val="24"/>
          <w:szCs w:val="24"/>
        </w:rPr>
        <w:t>zas służby oraz prowadzenie ewidencji czasu służby, a także planowanie, udzielanie urlopów oraz podstawy i tryb udzielania funkcjonariuszom zwolnień z</w:t>
      </w:r>
      <w:r>
        <w:rPr>
          <w:rFonts w:ascii="Times New Roman" w:hAnsi="Times New Roman" w:cs="Times New Roman"/>
          <w:sz w:val="24"/>
          <w:szCs w:val="24"/>
        </w:rPr>
        <w:t> </w:t>
      </w:r>
      <w:r w:rsidRPr="0005725A">
        <w:rPr>
          <w:rFonts w:ascii="Times New Roman" w:hAnsi="Times New Roman" w:cs="Times New Roman"/>
          <w:sz w:val="24"/>
          <w:szCs w:val="24"/>
        </w:rPr>
        <w:t xml:space="preserve">zajęć służbowych jak również prowadzenie dokumentacji służbowej </w:t>
      </w:r>
      <w:r>
        <w:rPr>
          <w:rFonts w:ascii="Times New Roman" w:hAnsi="Times New Roman" w:cs="Times New Roman"/>
          <w:sz w:val="24"/>
          <w:szCs w:val="24"/>
        </w:rPr>
        <w:t>w okresie obję</w:t>
      </w:r>
      <w:r w:rsidRPr="0005725A">
        <w:rPr>
          <w:rFonts w:ascii="Times New Roman" w:hAnsi="Times New Roman" w:cs="Times New Roman"/>
          <w:sz w:val="24"/>
          <w:szCs w:val="24"/>
        </w:rPr>
        <w:t>tym kontr</w:t>
      </w:r>
      <w:r>
        <w:rPr>
          <w:rFonts w:ascii="Times New Roman" w:hAnsi="Times New Roman" w:cs="Times New Roman"/>
          <w:sz w:val="24"/>
          <w:szCs w:val="24"/>
        </w:rPr>
        <w:t>o</w:t>
      </w:r>
      <w:r w:rsidRPr="0005725A">
        <w:rPr>
          <w:rFonts w:ascii="Times New Roman" w:hAnsi="Times New Roman" w:cs="Times New Roman"/>
          <w:sz w:val="24"/>
          <w:szCs w:val="24"/>
        </w:rPr>
        <w:t xml:space="preserve">lą </w:t>
      </w:r>
      <w:r w:rsidRPr="0005725A">
        <w:rPr>
          <w:rFonts w:ascii="Times New Roman" w:eastAsia="Times New Roman" w:hAnsi="Times New Roman" w:cs="Times New Roman"/>
          <w:bCs/>
          <w:sz w:val="24"/>
          <w:szCs w:val="24"/>
          <w:lang w:eastAsia="pl-PL"/>
        </w:rPr>
        <w:t>od 1 lipca do 31 grudnia 2022 r.</w:t>
      </w:r>
      <w:r w:rsidRPr="0005725A">
        <w:rPr>
          <w:rFonts w:ascii="Times New Roman" w:hAnsi="Times New Roman" w:cs="Times New Roman"/>
          <w:sz w:val="24"/>
          <w:szCs w:val="24"/>
        </w:rPr>
        <w:t xml:space="preserve"> Jeżeli dokumenty dotyczące kontroli zostały wytworzone przed lub po tych okres</w:t>
      </w:r>
      <w:r>
        <w:rPr>
          <w:rFonts w:ascii="Times New Roman" w:hAnsi="Times New Roman" w:cs="Times New Roman"/>
          <w:sz w:val="24"/>
          <w:szCs w:val="24"/>
        </w:rPr>
        <w:t>ach, kontrola obejmowała</w:t>
      </w:r>
      <w:r w:rsidRPr="0005725A">
        <w:rPr>
          <w:rFonts w:ascii="Times New Roman" w:hAnsi="Times New Roman" w:cs="Times New Roman"/>
          <w:sz w:val="24"/>
          <w:szCs w:val="24"/>
        </w:rPr>
        <w:t xml:space="preserve"> również te</w:t>
      </w:r>
      <w:r>
        <w:rPr>
          <w:rFonts w:ascii="Times New Roman" w:hAnsi="Times New Roman" w:cs="Times New Roman"/>
          <w:sz w:val="24"/>
          <w:szCs w:val="24"/>
        </w:rPr>
        <w:t> </w:t>
      </w:r>
      <w:r w:rsidRPr="0005725A">
        <w:rPr>
          <w:rFonts w:ascii="Times New Roman" w:hAnsi="Times New Roman" w:cs="Times New Roman"/>
          <w:sz w:val="24"/>
          <w:szCs w:val="24"/>
        </w:rPr>
        <w:t xml:space="preserve">dokumenty. </w:t>
      </w:r>
    </w:p>
    <w:p w:rsidR="00664837" w:rsidRDefault="00664837" w:rsidP="00664837">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Czynności kontrole prowadzono w okresie od 22 maja 2023 r. do 30 września 2023 r. z przerwami w okresach 12-20 czerwca 2023 r. oraz  03-16 lipca 2023 r. </w:t>
      </w:r>
    </w:p>
    <w:p w:rsidR="00664837" w:rsidRDefault="00664837" w:rsidP="00664837">
      <w:pPr>
        <w:pStyle w:val="Akapitzlist"/>
        <w:tabs>
          <w:tab w:val="left" w:pos="567"/>
        </w:tabs>
        <w:spacing w:before="100" w:beforeAutospacing="1"/>
        <w:ind w:left="0"/>
        <w:jc w:val="both"/>
        <w:rPr>
          <w:rFonts w:ascii="Times New Roman" w:hAnsi="Times New Roman" w:cs="Times New Roman"/>
          <w:sz w:val="24"/>
          <w:szCs w:val="24"/>
        </w:rPr>
      </w:pPr>
    </w:p>
    <w:p w:rsidR="00664837" w:rsidRPr="00AF7E21" w:rsidRDefault="00664837" w:rsidP="00664837">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II. ZAGADNIENIA PODDANE OCENIE</w:t>
      </w:r>
    </w:p>
    <w:p w:rsidR="00664837" w:rsidRDefault="00664837" w:rsidP="00664837">
      <w:pPr>
        <w:pStyle w:val="Akapitzlist"/>
        <w:numPr>
          <w:ilvl w:val="1"/>
          <w:numId w:val="8"/>
        </w:numPr>
        <w:tabs>
          <w:tab w:val="left" w:pos="567"/>
        </w:tabs>
        <w:spacing w:before="240"/>
        <w:ind w:left="426" w:hanging="142"/>
        <w:jc w:val="both"/>
        <w:rPr>
          <w:rFonts w:ascii="Times New Roman" w:hAnsi="Times New Roman" w:cs="Times New Roman"/>
          <w:sz w:val="24"/>
          <w:szCs w:val="24"/>
        </w:rPr>
      </w:pPr>
      <w:r>
        <w:rPr>
          <w:rFonts w:ascii="Times New Roman" w:hAnsi="Times New Roman" w:cs="Times New Roman"/>
          <w:sz w:val="24"/>
          <w:szCs w:val="24"/>
        </w:rPr>
        <w:t>przestrzeganie rozkładu czasu służby</w:t>
      </w:r>
      <w:r w:rsidRPr="00475583">
        <w:rPr>
          <w:rFonts w:ascii="Times New Roman" w:hAnsi="Times New Roman" w:cs="Times New Roman"/>
          <w:sz w:val="24"/>
          <w:szCs w:val="24"/>
        </w:rPr>
        <w:t>;</w:t>
      </w:r>
    </w:p>
    <w:p w:rsidR="00664837" w:rsidRPr="008856E3" w:rsidRDefault="00664837" w:rsidP="00664837">
      <w:pPr>
        <w:pStyle w:val="Akapitzlist"/>
        <w:numPr>
          <w:ilvl w:val="1"/>
          <w:numId w:val="8"/>
        </w:numPr>
        <w:tabs>
          <w:tab w:val="left" w:pos="567"/>
        </w:tabs>
        <w:spacing w:before="240"/>
        <w:ind w:left="426" w:hanging="142"/>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prowadzenie ewidencji czasu służby;</w:t>
      </w:r>
    </w:p>
    <w:p w:rsidR="00664837" w:rsidRDefault="00664837" w:rsidP="00664837">
      <w:pPr>
        <w:pStyle w:val="Akapitzlist"/>
        <w:numPr>
          <w:ilvl w:val="1"/>
          <w:numId w:val="8"/>
        </w:numPr>
        <w:tabs>
          <w:tab w:val="left" w:pos="567"/>
        </w:tabs>
        <w:spacing w:before="240"/>
        <w:ind w:left="426" w:hanging="142"/>
        <w:jc w:val="both"/>
        <w:rPr>
          <w:rFonts w:ascii="Times New Roman" w:hAnsi="Times New Roman" w:cs="Times New Roman"/>
          <w:sz w:val="24"/>
          <w:szCs w:val="24"/>
        </w:rPr>
      </w:pPr>
      <w:r>
        <w:rPr>
          <w:rFonts w:ascii="Times New Roman" w:hAnsi="Times New Roman" w:cs="Times New Roman"/>
          <w:sz w:val="24"/>
          <w:szCs w:val="24"/>
        </w:rPr>
        <w:t xml:space="preserve">warunki, </w:t>
      </w:r>
      <w:r w:rsidRPr="008856E3">
        <w:rPr>
          <w:rFonts w:ascii="Times New Roman" w:hAnsi="Times New Roman" w:cs="Times New Roman"/>
          <w:sz w:val="24"/>
          <w:szCs w:val="24"/>
        </w:rPr>
        <w:t xml:space="preserve">sposób udzielania funkcjonariuszowi Straży Granicznej urlopu </w:t>
      </w:r>
      <w:r>
        <w:rPr>
          <w:rFonts w:ascii="Times New Roman" w:hAnsi="Times New Roman" w:cs="Times New Roman"/>
          <w:sz w:val="24"/>
          <w:szCs w:val="24"/>
        </w:rPr>
        <w:t>oraz ich planowanie</w:t>
      </w:r>
      <w:r w:rsidRPr="008856E3">
        <w:rPr>
          <w:rFonts w:ascii="Times New Roman" w:hAnsi="Times New Roman" w:cs="Times New Roman"/>
          <w:sz w:val="24"/>
          <w:szCs w:val="24"/>
        </w:rPr>
        <w:t>;</w:t>
      </w:r>
    </w:p>
    <w:p w:rsidR="00664837" w:rsidRDefault="00664837" w:rsidP="00664837">
      <w:pPr>
        <w:pStyle w:val="Akapitzlist"/>
        <w:numPr>
          <w:ilvl w:val="1"/>
          <w:numId w:val="8"/>
        </w:numPr>
        <w:tabs>
          <w:tab w:val="left" w:pos="567"/>
        </w:tabs>
        <w:spacing w:before="240"/>
        <w:ind w:left="426" w:hanging="142"/>
        <w:jc w:val="both"/>
        <w:rPr>
          <w:rFonts w:ascii="Times New Roman" w:hAnsi="Times New Roman" w:cs="Times New Roman"/>
          <w:sz w:val="24"/>
          <w:szCs w:val="24"/>
        </w:rPr>
      </w:pPr>
      <w:r w:rsidRPr="008856E3">
        <w:rPr>
          <w:rFonts w:ascii="Times New Roman" w:hAnsi="Times New Roman" w:cs="Times New Roman"/>
          <w:sz w:val="24"/>
          <w:szCs w:val="24"/>
        </w:rPr>
        <w:t>podstawy, zakres i tryb udzielania funkcjonariuszom Straży Granicznej</w:t>
      </w:r>
      <w:r>
        <w:rPr>
          <w:rFonts w:ascii="Times New Roman" w:hAnsi="Times New Roman" w:cs="Times New Roman"/>
          <w:sz w:val="24"/>
          <w:szCs w:val="24"/>
        </w:rPr>
        <w:t xml:space="preserve"> </w:t>
      </w:r>
      <w:r w:rsidRPr="008856E3">
        <w:rPr>
          <w:rFonts w:ascii="Times New Roman" w:hAnsi="Times New Roman" w:cs="Times New Roman"/>
          <w:sz w:val="24"/>
          <w:szCs w:val="24"/>
        </w:rPr>
        <w:t>zwolnień od</w:t>
      </w:r>
      <w:r>
        <w:rPr>
          <w:rFonts w:ascii="Times New Roman" w:hAnsi="Times New Roman" w:cs="Times New Roman"/>
          <w:sz w:val="24"/>
          <w:szCs w:val="24"/>
        </w:rPr>
        <w:t> </w:t>
      </w:r>
      <w:r w:rsidRPr="008856E3">
        <w:rPr>
          <w:rFonts w:ascii="Times New Roman" w:hAnsi="Times New Roman" w:cs="Times New Roman"/>
          <w:sz w:val="24"/>
          <w:szCs w:val="24"/>
        </w:rPr>
        <w:t>zajęć służbowych</w:t>
      </w:r>
      <w:r>
        <w:rPr>
          <w:rFonts w:ascii="Times New Roman" w:hAnsi="Times New Roman" w:cs="Times New Roman"/>
          <w:sz w:val="24"/>
          <w:szCs w:val="24"/>
        </w:rPr>
        <w:t>.</w:t>
      </w:r>
    </w:p>
    <w:p w:rsidR="00664837" w:rsidRPr="00EA79A2" w:rsidRDefault="00664837" w:rsidP="00664837">
      <w:pPr>
        <w:pStyle w:val="Akapitzlist"/>
        <w:tabs>
          <w:tab w:val="left" w:pos="567"/>
        </w:tabs>
        <w:spacing w:before="100" w:beforeAutospacing="1"/>
        <w:ind w:left="0"/>
        <w:jc w:val="both"/>
        <w:rPr>
          <w:rFonts w:ascii="Times New Roman" w:hAnsi="Times New Roman" w:cs="Times New Roman"/>
          <w:sz w:val="24"/>
          <w:szCs w:val="24"/>
        </w:rPr>
      </w:pPr>
    </w:p>
    <w:p w:rsidR="00664837" w:rsidRDefault="00664837" w:rsidP="00664837">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III. CEL KONTROLI</w:t>
      </w:r>
    </w:p>
    <w:p w:rsidR="00664837" w:rsidRDefault="00664837" w:rsidP="00664837">
      <w:pPr>
        <w:pStyle w:val="Bezodstpw"/>
        <w:spacing w:line="276" w:lineRule="auto"/>
        <w:jc w:val="both"/>
        <w:rPr>
          <w:rFonts w:ascii="Times New Roman" w:hAnsi="Times New Roman" w:cs="Times New Roman"/>
          <w:b/>
          <w:sz w:val="24"/>
          <w:szCs w:val="24"/>
        </w:rPr>
      </w:pPr>
    </w:p>
    <w:p w:rsidR="00664837" w:rsidRDefault="00664837" w:rsidP="00664837">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Przeprowadzenie kontroli miało na celu ocenę działalności jednostki kontrolowanej dokonaną na podstawie ustalonego stanu faktycznego przy zastosowaniu przyjętych kryteriów kontroli. W przypadku stwierdzenia nieprawidłowości celem kontroli było również ustalenie ich zakresu, przyczyn i skutków oraz osób za nie odpowiedzialnych, a także sformułowanie zaleceń zmierzających do usunięcia nieprawidłowości.</w:t>
      </w:r>
    </w:p>
    <w:p w:rsidR="00664837" w:rsidRDefault="00664837" w:rsidP="00664837">
      <w:pPr>
        <w:pStyle w:val="Bezodstpw"/>
        <w:spacing w:line="276" w:lineRule="auto"/>
        <w:ind w:firstLine="708"/>
        <w:jc w:val="both"/>
        <w:rPr>
          <w:rFonts w:ascii="Times New Roman" w:hAnsi="Times New Roman" w:cs="Times New Roman"/>
          <w:sz w:val="24"/>
          <w:szCs w:val="24"/>
        </w:rPr>
      </w:pPr>
    </w:p>
    <w:p w:rsidR="00664837" w:rsidRDefault="00664837" w:rsidP="00664837">
      <w:pPr>
        <w:pStyle w:val="Bezodstpw"/>
        <w:spacing w:line="276" w:lineRule="auto"/>
        <w:jc w:val="both"/>
        <w:rPr>
          <w:rFonts w:ascii="Times New Roman" w:hAnsi="Times New Roman" w:cs="Times New Roman"/>
          <w:sz w:val="24"/>
          <w:szCs w:val="24"/>
        </w:rPr>
      </w:pPr>
    </w:p>
    <w:p w:rsidR="00664837" w:rsidRDefault="00664837" w:rsidP="00664837">
      <w:pPr>
        <w:pStyle w:val="Bezodstpw"/>
        <w:spacing w:line="276" w:lineRule="auto"/>
        <w:jc w:val="both"/>
        <w:rPr>
          <w:rFonts w:ascii="Times New Roman" w:hAnsi="Times New Roman" w:cs="Times New Roman"/>
          <w:b/>
          <w:sz w:val="24"/>
          <w:szCs w:val="24"/>
        </w:rPr>
      </w:pPr>
      <w:r w:rsidRPr="00B61543">
        <w:rPr>
          <w:rFonts w:ascii="Times New Roman" w:hAnsi="Times New Roman" w:cs="Times New Roman"/>
          <w:b/>
          <w:sz w:val="24"/>
          <w:szCs w:val="24"/>
        </w:rPr>
        <w:t>IV.</w:t>
      </w:r>
      <w:r>
        <w:rPr>
          <w:rFonts w:ascii="Times New Roman" w:hAnsi="Times New Roman" w:cs="Times New Roman"/>
          <w:b/>
          <w:sz w:val="24"/>
          <w:szCs w:val="24"/>
        </w:rPr>
        <w:t xml:space="preserve"> OCENA KONTROLOWANEJ DZIAŁANOŚCI</w:t>
      </w:r>
    </w:p>
    <w:p w:rsidR="00664837" w:rsidRDefault="00664837" w:rsidP="00664837">
      <w:pPr>
        <w:pStyle w:val="Bezodstpw"/>
        <w:spacing w:line="276" w:lineRule="auto"/>
        <w:jc w:val="both"/>
        <w:rPr>
          <w:rFonts w:ascii="Times New Roman" w:hAnsi="Times New Roman" w:cs="Times New Roman"/>
          <w:b/>
          <w:sz w:val="24"/>
          <w:szCs w:val="24"/>
        </w:rPr>
      </w:pPr>
    </w:p>
    <w:p w:rsidR="00664837" w:rsidRPr="008038B3" w:rsidRDefault="00664837" w:rsidP="008038B3">
      <w:pPr>
        <w:ind w:firstLine="708"/>
        <w:jc w:val="both"/>
        <w:rPr>
          <w:rFonts w:ascii="Times New Roman" w:hAnsi="Times New Roman" w:cs="Times New Roman"/>
          <w:b/>
          <w:sz w:val="24"/>
          <w:szCs w:val="24"/>
          <w:u w:val="single"/>
        </w:rPr>
      </w:pPr>
      <w:r>
        <w:rPr>
          <w:rFonts w:ascii="Times New Roman" w:hAnsi="Times New Roman" w:cs="Times New Roman"/>
          <w:sz w:val="24"/>
          <w:szCs w:val="24"/>
        </w:rPr>
        <w:t xml:space="preserve">W świetle dokonanych przez zespół kontrolny ustaleń w oparciu o przyjęte kryteria oceny i mierniki, funkcjonowanie Placówki SG w Dubeninkach w badanym obszarze i okresie </w:t>
      </w:r>
      <w:r>
        <w:rPr>
          <w:rFonts w:ascii="Times New Roman" w:hAnsi="Times New Roman" w:cs="Times New Roman"/>
          <w:b/>
          <w:sz w:val="24"/>
          <w:szCs w:val="24"/>
          <w:u w:val="single"/>
        </w:rPr>
        <w:t xml:space="preserve">oceniono pozytywnie z nieprawidłowościami. </w:t>
      </w:r>
    </w:p>
    <w:p w:rsidR="00664837" w:rsidRDefault="00664837" w:rsidP="00664837">
      <w:pPr>
        <w:pStyle w:val="Bezodstpw"/>
        <w:numPr>
          <w:ilvl w:val="6"/>
          <w:numId w:val="1"/>
        </w:numPr>
        <w:spacing w:line="276" w:lineRule="auto"/>
        <w:ind w:left="284" w:hanging="284"/>
        <w:jc w:val="both"/>
        <w:rPr>
          <w:rFonts w:ascii="Times New Roman" w:hAnsi="Times New Roman" w:cs="Times New Roman"/>
          <w:b/>
          <w:sz w:val="24"/>
          <w:szCs w:val="24"/>
        </w:rPr>
      </w:pPr>
      <w:r w:rsidRPr="00EA79A2">
        <w:rPr>
          <w:rFonts w:ascii="Times New Roman" w:hAnsi="Times New Roman" w:cs="Times New Roman"/>
          <w:b/>
          <w:sz w:val="24"/>
          <w:szCs w:val="24"/>
        </w:rPr>
        <w:t>Przes</w:t>
      </w:r>
      <w:r>
        <w:rPr>
          <w:rFonts w:ascii="Times New Roman" w:hAnsi="Times New Roman" w:cs="Times New Roman"/>
          <w:b/>
          <w:sz w:val="24"/>
          <w:szCs w:val="24"/>
        </w:rPr>
        <w:t>trzeganie rozkładu czasu służby oceniono pozytywnie z nieprawidłowościami.</w:t>
      </w:r>
    </w:p>
    <w:p w:rsidR="00664837" w:rsidRPr="00EA79A2" w:rsidRDefault="00664837" w:rsidP="00664837">
      <w:pPr>
        <w:pStyle w:val="Bezodstpw"/>
        <w:spacing w:line="276" w:lineRule="auto"/>
        <w:ind w:left="284"/>
        <w:jc w:val="both"/>
        <w:rPr>
          <w:rFonts w:ascii="Times New Roman" w:hAnsi="Times New Roman" w:cs="Times New Roman"/>
          <w:b/>
          <w:sz w:val="24"/>
          <w:szCs w:val="24"/>
        </w:rPr>
      </w:pPr>
    </w:p>
    <w:p w:rsidR="00664837" w:rsidRPr="00EA79A2" w:rsidRDefault="00664837" w:rsidP="00664837">
      <w:pPr>
        <w:pStyle w:val="Bezodstpw"/>
        <w:spacing w:line="276" w:lineRule="auto"/>
        <w:jc w:val="both"/>
        <w:rPr>
          <w:rFonts w:ascii="Times New Roman" w:hAnsi="Times New Roman" w:cs="Times New Roman"/>
          <w:b/>
          <w:sz w:val="24"/>
          <w:szCs w:val="24"/>
        </w:rPr>
      </w:pPr>
      <w:r w:rsidRPr="00EA79A2">
        <w:rPr>
          <w:rFonts w:ascii="Times New Roman" w:hAnsi="Times New Roman" w:cs="Times New Roman"/>
          <w:b/>
          <w:sz w:val="24"/>
          <w:szCs w:val="24"/>
        </w:rPr>
        <w:t xml:space="preserve">Pozytywnie </w:t>
      </w:r>
      <w:r>
        <w:rPr>
          <w:rFonts w:ascii="Times New Roman" w:hAnsi="Times New Roman" w:cs="Times New Roman"/>
          <w:b/>
          <w:sz w:val="24"/>
          <w:szCs w:val="24"/>
        </w:rPr>
        <w:t>oceniono iż</w:t>
      </w:r>
      <w:r w:rsidRPr="00EA79A2">
        <w:rPr>
          <w:rFonts w:ascii="Times New Roman" w:hAnsi="Times New Roman" w:cs="Times New Roman"/>
          <w:b/>
          <w:sz w:val="24"/>
          <w:szCs w:val="24"/>
        </w:rPr>
        <w:t>:</w:t>
      </w:r>
    </w:p>
    <w:p w:rsidR="00664837" w:rsidRDefault="00664837" w:rsidP="00664837">
      <w:pPr>
        <w:pStyle w:val="Bezodstpw"/>
        <w:numPr>
          <w:ilvl w:val="0"/>
          <w:numId w:val="2"/>
        </w:numPr>
        <w:spacing w:line="276" w:lineRule="auto"/>
        <w:ind w:left="567" w:hanging="283"/>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przedłużenie</w:t>
      </w:r>
      <w:r w:rsidRPr="00661FD0">
        <w:rPr>
          <w:rFonts w:ascii="Times New Roman" w:hAnsi="Times New Roman" w:cs="Times New Roman"/>
          <w:sz w:val="24"/>
          <w:szCs w:val="24"/>
        </w:rPr>
        <w:t xml:space="preserve"> czasu służby</w:t>
      </w:r>
      <w:r>
        <w:rPr>
          <w:rFonts w:ascii="Times New Roman" w:hAnsi="Times New Roman" w:cs="Times New Roman"/>
          <w:sz w:val="24"/>
          <w:szCs w:val="24"/>
        </w:rPr>
        <w:t xml:space="preserve"> ponad przeciętną normę tygodniową dla poszczególnych funkcjonariuszy</w:t>
      </w:r>
      <w:r w:rsidRPr="00661FD0">
        <w:rPr>
          <w:rFonts w:ascii="Times New Roman" w:hAnsi="Times New Roman" w:cs="Times New Roman"/>
          <w:sz w:val="24"/>
          <w:szCs w:val="24"/>
        </w:rPr>
        <w:t xml:space="preserve"> nie przekraczał</w:t>
      </w:r>
      <w:r>
        <w:rPr>
          <w:rFonts w:ascii="Times New Roman" w:hAnsi="Times New Roman" w:cs="Times New Roman"/>
          <w:sz w:val="24"/>
          <w:szCs w:val="24"/>
        </w:rPr>
        <w:t xml:space="preserve">o łącznie 48 godzin </w:t>
      </w:r>
      <w:r w:rsidRPr="00661FD0">
        <w:rPr>
          <w:rFonts w:ascii="Times New Roman" w:hAnsi="Times New Roman" w:cs="Times New Roman"/>
          <w:sz w:val="24"/>
          <w:szCs w:val="24"/>
        </w:rPr>
        <w:t>tygodniowo w okresie rozliczeniowym</w:t>
      </w:r>
      <w:r>
        <w:rPr>
          <w:rFonts w:ascii="Times New Roman" w:eastAsia="Times New Roman" w:hAnsi="Times New Roman" w:cs="Times New Roman"/>
          <w:bCs/>
          <w:sz w:val="24"/>
          <w:szCs w:val="24"/>
          <w:lang w:eastAsia="pl-PL"/>
        </w:rPr>
        <w:t>;</w:t>
      </w:r>
    </w:p>
    <w:p w:rsidR="00664837" w:rsidRDefault="00664837" w:rsidP="00664837">
      <w:pPr>
        <w:pStyle w:val="Akapitzlist"/>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właściwie</w:t>
      </w:r>
      <w:r w:rsidRPr="00661FD0">
        <w:rPr>
          <w:rFonts w:ascii="Times New Roman" w:hAnsi="Times New Roman" w:cs="Times New Roman"/>
          <w:sz w:val="24"/>
          <w:szCs w:val="24"/>
        </w:rPr>
        <w:t xml:space="preserve"> </w:t>
      </w:r>
      <w:r>
        <w:rPr>
          <w:rFonts w:ascii="Times New Roman" w:hAnsi="Times New Roman" w:cs="Times New Roman"/>
          <w:sz w:val="24"/>
          <w:szCs w:val="24"/>
        </w:rPr>
        <w:t>określano wymiar czasu służby;</w:t>
      </w:r>
    </w:p>
    <w:p w:rsidR="00664837" w:rsidRPr="00C43D66" w:rsidRDefault="00664837" w:rsidP="00664837">
      <w:pPr>
        <w:pStyle w:val="Akapitzlist"/>
        <w:numPr>
          <w:ilvl w:val="0"/>
          <w:numId w:val="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prawidłowo wypłacano rekompensatę pieniężną</w:t>
      </w:r>
      <w:r w:rsidRPr="00C43D66">
        <w:rPr>
          <w:rFonts w:ascii="Times New Roman" w:hAnsi="Times New Roman" w:cs="Times New Roman"/>
          <w:sz w:val="24"/>
          <w:szCs w:val="24"/>
        </w:rPr>
        <w:t xml:space="preserve"> za czas służby przekraczający normę</w:t>
      </w:r>
      <w:r>
        <w:rPr>
          <w:rFonts w:ascii="Times New Roman" w:hAnsi="Times New Roman" w:cs="Times New Roman"/>
          <w:sz w:val="24"/>
          <w:szCs w:val="24"/>
        </w:rPr>
        <w:t>.</w:t>
      </w:r>
    </w:p>
    <w:p w:rsidR="00664837" w:rsidRPr="00396834" w:rsidRDefault="00664837" w:rsidP="00664837">
      <w:pPr>
        <w:pStyle w:val="Bezodstpw"/>
        <w:spacing w:line="276" w:lineRule="auto"/>
        <w:jc w:val="both"/>
        <w:rPr>
          <w:rFonts w:ascii="Times New Roman" w:hAnsi="Times New Roman" w:cs="Times New Roman"/>
          <w:b/>
          <w:color w:val="FF0000"/>
          <w:sz w:val="24"/>
          <w:szCs w:val="24"/>
        </w:rPr>
      </w:pPr>
    </w:p>
    <w:p w:rsidR="00664837" w:rsidRDefault="00664837" w:rsidP="00664837">
      <w:pPr>
        <w:pStyle w:val="Bezodstpw"/>
        <w:spacing w:line="276" w:lineRule="auto"/>
        <w:jc w:val="both"/>
        <w:rPr>
          <w:rFonts w:ascii="Times New Roman" w:hAnsi="Times New Roman" w:cs="Times New Roman"/>
          <w:b/>
          <w:sz w:val="24"/>
          <w:szCs w:val="24"/>
        </w:rPr>
      </w:pPr>
      <w:r w:rsidRPr="00251F93">
        <w:rPr>
          <w:rFonts w:ascii="Times New Roman" w:hAnsi="Times New Roman" w:cs="Times New Roman"/>
          <w:b/>
          <w:sz w:val="24"/>
          <w:szCs w:val="24"/>
        </w:rPr>
        <w:t>Stwierdzone w tym obszarze nieprawidłowości dotyczyły:</w:t>
      </w:r>
    </w:p>
    <w:p w:rsidR="00664837" w:rsidRPr="00C43D66" w:rsidRDefault="00664837" w:rsidP="00664837">
      <w:pPr>
        <w:pStyle w:val="Bezodstpw"/>
        <w:numPr>
          <w:ilvl w:val="0"/>
          <w:numId w:val="5"/>
        </w:numPr>
        <w:spacing w:line="276" w:lineRule="auto"/>
        <w:ind w:left="567" w:hanging="283"/>
        <w:jc w:val="both"/>
        <w:rPr>
          <w:rFonts w:ascii="Times New Roman" w:hAnsi="Times New Roman" w:cs="Times New Roman"/>
          <w:b/>
          <w:sz w:val="24"/>
          <w:szCs w:val="24"/>
        </w:rPr>
      </w:pPr>
      <w:r w:rsidRPr="00C43D66">
        <w:rPr>
          <w:rFonts w:ascii="Times New Roman" w:hAnsi="Times New Roman" w:cs="Times New Roman"/>
          <w:sz w:val="24"/>
          <w:szCs w:val="24"/>
        </w:rPr>
        <w:t>nie</w:t>
      </w:r>
      <w:r w:rsidRPr="00C43D66">
        <w:rPr>
          <w:rFonts w:ascii="Times New Roman" w:eastAsia="Times New Roman" w:hAnsi="Times New Roman" w:cs="Times New Roman"/>
          <w:sz w:val="24"/>
          <w:szCs w:val="24"/>
          <w:lang w:eastAsia="pl-PL"/>
        </w:rPr>
        <w:t>udzielenia funkcjonariuszowi w każdym tygodniu nieprzerwalnego wypoczynku w</w:t>
      </w:r>
      <w:r>
        <w:rPr>
          <w:rFonts w:ascii="Times New Roman" w:eastAsia="Times New Roman" w:hAnsi="Times New Roman" w:cs="Times New Roman"/>
          <w:sz w:val="24"/>
          <w:szCs w:val="24"/>
          <w:lang w:eastAsia="pl-PL"/>
        </w:rPr>
        <w:t> </w:t>
      </w:r>
      <w:r w:rsidRPr="00C43D66">
        <w:rPr>
          <w:rFonts w:ascii="Times New Roman" w:eastAsia="Times New Roman" w:hAnsi="Times New Roman" w:cs="Times New Roman"/>
          <w:sz w:val="24"/>
          <w:szCs w:val="24"/>
          <w:lang w:eastAsia="pl-PL"/>
        </w:rPr>
        <w:t>wymiarze nie krótszym niż 35 godz., który obejmował</w:t>
      </w:r>
      <w:r>
        <w:rPr>
          <w:rFonts w:ascii="Times New Roman" w:eastAsia="Times New Roman" w:hAnsi="Times New Roman" w:cs="Times New Roman"/>
          <w:sz w:val="24"/>
          <w:szCs w:val="24"/>
          <w:lang w:eastAsia="pl-PL"/>
        </w:rPr>
        <w:t>by</w:t>
      </w:r>
      <w:r w:rsidRPr="00C43D66">
        <w:rPr>
          <w:rFonts w:ascii="Times New Roman" w:eastAsia="Times New Roman" w:hAnsi="Times New Roman" w:cs="Times New Roman"/>
          <w:sz w:val="24"/>
          <w:szCs w:val="24"/>
          <w:lang w:eastAsia="pl-PL"/>
        </w:rPr>
        <w:t xml:space="preserve"> co najmniej  11 godzin  nieprzerwalnego wypoczynku po zakończeniu zmiany;</w:t>
      </w:r>
    </w:p>
    <w:p w:rsidR="00664837" w:rsidRPr="00C43D66" w:rsidRDefault="00664837" w:rsidP="00664837">
      <w:pPr>
        <w:pStyle w:val="Bezodstpw"/>
        <w:numPr>
          <w:ilvl w:val="0"/>
          <w:numId w:val="5"/>
        </w:numPr>
        <w:spacing w:line="276" w:lineRule="auto"/>
        <w:ind w:left="567" w:hanging="283"/>
        <w:jc w:val="both"/>
        <w:rPr>
          <w:rFonts w:ascii="Times New Roman" w:hAnsi="Times New Roman" w:cs="Times New Roman"/>
          <w:b/>
          <w:sz w:val="24"/>
          <w:szCs w:val="24"/>
        </w:rPr>
      </w:pPr>
      <w:r w:rsidRPr="00C43D66">
        <w:rPr>
          <w:rFonts w:ascii="Times New Roman" w:eastAsia="Times New Roman" w:hAnsi="Times New Roman" w:cs="Times New Roman"/>
          <w:sz w:val="24"/>
          <w:szCs w:val="24"/>
          <w:lang w:eastAsia="pl-PL"/>
        </w:rPr>
        <w:t>nie udzielenia po zakończonej zmianie we właściwym wymiarze czasu na nieprzerwany wypoczynek;</w:t>
      </w:r>
    </w:p>
    <w:p w:rsidR="00664837" w:rsidRPr="005B4C01" w:rsidRDefault="00664837" w:rsidP="00664837">
      <w:pPr>
        <w:pStyle w:val="Akapitzlist"/>
        <w:numPr>
          <w:ilvl w:val="0"/>
          <w:numId w:val="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rozpoczęciu przez funkcjonariusza kolejnej służby przed upływem co najmniej 24 godzin od rozpoczęcia poprzedniej służby;</w:t>
      </w:r>
    </w:p>
    <w:p w:rsidR="00664837" w:rsidRPr="00025E4F" w:rsidRDefault="00664837" w:rsidP="00664837">
      <w:pPr>
        <w:pStyle w:val="Akapitzlist"/>
        <w:numPr>
          <w:ilvl w:val="0"/>
          <w:numId w:val="3"/>
        </w:numPr>
        <w:ind w:left="567" w:hanging="283"/>
        <w:jc w:val="both"/>
        <w:rPr>
          <w:rFonts w:ascii="Times New Roman" w:hAnsi="Times New Roman" w:cs="Times New Roman"/>
          <w:sz w:val="24"/>
          <w:szCs w:val="24"/>
        </w:rPr>
      </w:pPr>
      <w:r w:rsidRPr="00B04C96">
        <w:rPr>
          <w:rFonts w:ascii="Times New Roman" w:hAnsi="Times New Roman" w:cs="Times New Roman"/>
          <w:sz w:val="24"/>
          <w:szCs w:val="24"/>
        </w:rPr>
        <w:t>nieudzielenia wolnej od służby niedzieli i pop</w:t>
      </w:r>
      <w:r>
        <w:rPr>
          <w:rFonts w:ascii="Times New Roman" w:hAnsi="Times New Roman" w:cs="Times New Roman"/>
          <w:sz w:val="24"/>
          <w:szCs w:val="24"/>
        </w:rPr>
        <w:t>rzedzającej ją soboty.</w:t>
      </w:r>
    </w:p>
    <w:p w:rsidR="00664837" w:rsidRPr="00EA79A2" w:rsidRDefault="00664837" w:rsidP="00664837">
      <w:pPr>
        <w:spacing w:before="240"/>
        <w:jc w:val="both"/>
        <w:rPr>
          <w:rFonts w:ascii="Times New Roman" w:hAnsi="Times New Roman" w:cs="Times New Roman"/>
          <w:b/>
          <w:sz w:val="24"/>
          <w:szCs w:val="24"/>
        </w:rPr>
      </w:pPr>
      <w:r w:rsidRPr="00EA79A2">
        <w:rPr>
          <w:rFonts w:ascii="Times New Roman" w:hAnsi="Times New Roman" w:cs="Times New Roman"/>
          <w:b/>
          <w:sz w:val="24"/>
          <w:szCs w:val="24"/>
        </w:rPr>
        <w:t xml:space="preserve">2. </w:t>
      </w:r>
      <w:r w:rsidRPr="00EA79A2">
        <w:rPr>
          <w:rFonts w:ascii="Times New Roman" w:eastAsia="Times New Roman" w:hAnsi="Times New Roman" w:cs="Times New Roman"/>
          <w:b/>
          <w:sz w:val="24"/>
          <w:szCs w:val="24"/>
          <w:lang w:eastAsia="pl-PL"/>
        </w:rPr>
        <w:t>Prowadzenie ewidencji czasu służby</w:t>
      </w:r>
      <w:r>
        <w:rPr>
          <w:rFonts w:ascii="Times New Roman" w:eastAsia="Times New Roman" w:hAnsi="Times New Roman" w:cs="Times New Roman"/>
          <w:b/>
          <w:sz w:val="24"/>
          <w:szCs w:val="24"/>
          <w:lang w:eastAsia="pl-PL"/>
        </w:rPr>
        <w:t xml:space="preserve"> oceniono pozytywnie z uchybieniami</w:t>
      </w:r>
      <w:r w:rsidRPr="00EA79A2">
        <w:rPr>
          <w:rFonts w:ascii="Times New Roman" w:eastAsia="Times New Roman" w:hAnsi="Times New Roman" w:cs="Times New Roman"/>
          <w:b/>
          <w:sz w:val="24"/>
          <w:szCs w:val="24"/>
          <w:lang w:eastAsia="pl-PL"/>
        </w:rPr>
        <w:t>.</w:t>
      </w:r>
    </w:p>
    <w:p w:rsidR="00664837" w:rsidRPr="00EA79A2" w:rsidRDefault="00664837" w:rsidP="00664837">
      <w:pPr>
        <w:pStyle w:val="Bezodstpw"/>
        <w:spacing w:line="276" w:lineRule="auto"/>
        <w:jc w:val="both"/>
        <w:rPr>
          <w:rFonts w:ascii="Times New Roman" w:hAnsi="Times New Roman" w:cs="Times New Roman"/>
          <w:b/>
          <w:sz w:val="24"/>
          <w:szCs w:val="24"/>
        </w:rPr>
      </w:pPr>
      <w:r w:rsidRPr="00EA79A2">
        <w:rPr>
          <w:rFonts w:ascii="Times New Roman" w:hAnsi="Times New Roman" w:cs="Times New Roman"/>
          <w:b/>
          <w:sz w:val="24"/>
          <w:szCs w:val="24"/>
        </w:rPr>
        <w:t>Stwierdzone w tym obszarze uchybienia dotyczyły:</w:t>
      </w:r>
    </w:p>
    <w:p w:rsidR="00664837" w:rsidRDefault="00664837" w:rsidP="00664837">
      <w:pPr>
        <w:pStyle w:val="Bezodstpw"/>
        <w:numPr>
          <w:ilvl w:val="0"/>
          <w:numId w:val="7"/>
        </w:numPr>
        <w:tabs>
          <w:tab w:val="left" w:pos="567"/>
        </w:tabs>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błędnego </w:t>
      </w:r>
      <w:r w:rsidRPr="00661FD0">
        <w:rPr>
          <w:rFonts w:ascii="Times New Roman" w:hAnsi="Times New Roman" w:cs="Times New Roman"/>
          <w:sz w:val="24"/>
          <w:szCs w:val="24"/>
        </w:rPr>
        <w:t>wype</w:t>
      </w:r>
      <w:r>
        <w:rPr>
          <w:rFonts w:ascii="Times New Roman" w:hAnsi="Times New Roman" w:cs="Times New Roman"/>
          <w:sz w:val="24"/>
          <w:szCs w:val="24"/>
        </w:rPr>
        <w:t>łnienia rocznych kart ewidencji.</w:t>
      </w:r>
    </w:p>
    <w:p w:rsidR="00664837" w:rsidRPr="00B41312" w:rsidRDefault="00664837" w:rsidP="00664837">
      <w:pPr>
        <w:pStyle w:val="Bezodstpw"/>
        <w:spacing w:line="276" w:lineRule="auto"/>
        <w:ind w:left="284" w:firstLine="283"/>
        <w:jc w:val="both"/>
        <w:rPr>
          <w:rFonts w:ascii="Times New Roman" w:hAnsi="Times New Roman" w:cs="Times New Roman"/>
          <w:sz w:val="24"/>
          <w:szCs w:val="24"/>
        </w:rPr>
      </w:pPr>
    </w:p>
    <w:p w:rsidR="00664837" w:rsidRPr="00EA79A2" w:rsidRDefault="00664837" w:rsidP="00664837">
      <w:pPr>
        <w:jc w:val="both"/>
        <w:rPr>
          <w:rFonts w:ascii="Times New Roman" w:hAnsi="Times New Roman" w:cs="Times New Roman"/>
          <w:b/>
          <w:sz w:val="24"/>
          <w:szCs w:val="24"/>
        </w:rPr>
      </w:pPr>
      <w:r w:rsidRPr="00B61088">
        <w:rPr>
          <w:rFonts w:ascii="Times New Roman" w:hAnsi="Times New Roman" w:cs="Times New Roman"/>
          <w:b/>
          <w:sz w:val="24"/>
          <w:szCs w:val="24"/>
        </w:rPr>
        <w:t>3. Warunki i sposób udzielania funkcjonariuszowi Straży Granicznej urlopu wypoczynkowego oraz jego planowanie oceniono pozytywnie.</w:t>
      </w:r>
    </w:p>
    <w:p w:rsidR="00664837" w:rsidRPr="00EA79A2" w:rsidRDefault="00664837" w:rsidP="00664837">
      <w:pPr>
        <w:pStyle w:val="Bezodstpw"/>
        <w:spacing w:line="276" w:lineRule="auto"/>
        <w:ind w:firstLine="284"/>
        <w:jc w:val="both"/>
        <w:rPr>
          <w:rFonts w:ascii="Times New Roman" w:hAnsi="Times New Roman" w:cs="Times New Roman"/>
          <w:b/>
          <w:sz w:val="24"/>
          <w:szCs w:val="24"/>
        </w:rPr>
      </w:pPr>
      <w:r w:rsidRPr="00EA79A2">
        <w:rPr>
          <w:rFonts w:ascii="Times New Roman" w:hAnsi="Times New Roman" w:cs="Times New Roman"/>
          <w:b/>
          <w:sz w:val="24"/>
          <w:szCs w:val="24"/>
        </w:rPr>
        <w:t>Pozytywnie oceniono działania polegające na:</w:t>
      </w:r>
    </w:p>
    <w:p w:rsidR="00664837" w:rsidRPr="00661FD0" w:rsidRDefault="00664837" w:rsidP="00664837">
      <w:pPr>
        <w:pStyle w:val="Bezodstpw"/>
        <w:numPr>
          <w:ilvl w:val="0"/>
          <w:numId w:val="4"/>
        </w:numPr>
        <w:tabs>
          <w:tab w:val="left" w:pos="-426"/>
        </w:tabs>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ustaleniu w placówce</w:t>
      </w:r>
      <w:r w:rsidRPr="00661FD0">
        <w:rPr>
          <w:rFonts w:ascii="Times New Roman" w:hAnsi="Times New Roman" w:cs="Times New Roman"/>
          <w:sz w:val="24"/>
          <w:szCs w:val="24"/>
        </w:rPr>
        <w:t xml:space="preserve"> planu urlopów;</w:t>
      </w:r>
    </w:p>
    <w:p w:rsidR="00664837" w:rsidRPr="00661FD0" w:rsidRDefault="00664837" w:rsidP="00664837">
      <w:pPr>
        <w:pStyle w:val="Bezodstpw"/>
        <w:numPr>
          <w:ilvl w:val="0"/>
          <w:numId w:val="4"/>
        </w:numPr>
        <w:tabs>
          <w:tab w:val="left" w:pos="-426"/>
        </w:tabs>
        <w:spacing w:line="276" w:lineRule="auto"/>
        <w:ind w:left="567" w:hanging="283"/>
        <w:jc w:val="both"/>
        <w:rPr>
          <w:rFonts w:ascii="Times New Roman" w:hAnsi="Times New Roman" w:cs="Times New Roman"/>
          <w:sz w:val="24"/>
          <w:szCs w:val="24"/>
        </w:rPr>
      </w:pPr>
      <w:r w:rsidRPr="00661FD0">
        <w:rPr>
          <w:rFonts w:ascii="Times New Roman" w:hAnsi="Times New Roman" w:cs="Times New Roman"/>
          <w:sz w:val="24"/>
          <w:szCs w:val="24"/>
        </w:rPr>
        <w:t>udzi</w:t>
      </w:r>
      <w:r>
        <w:rPr>
          <w:rFonts w:ascii="Times New Roman" w:hAnsi="Times New Roman" w:cs="Times New Roman"/>
          <w:sz w:val="24"/>
          <w:szCs w:val="24"/>
        </w:rPr>
        <w:t xml:space="preserve">elaniu przez </w:t>
      </w:r>
      <w:r w:rsidRPr="00661FD0">
        <w:rPr>
          <w:rFonts w:ascii="Times New Roman" w:hAnsi="Times New Roman" w:cs="Times New Roman"/>
          <w:sz w:val="24"/>
          <w:szCs w:val="24"/>
        </w:rPr>
        <w:t>osobę upoważnioną urlopu wypoczynkowego;</w:t>
      </w:r>
    </w:p>
    <w:p w:rsidR="00664837" w:rsidRPr="00661FD0" w:rsidRDefault="00664837" w:rsidP="00664837">
      <w:pPr>
        <w:pStyle w:val="Bezodstpw"/>
        <w:numPr>
          <w:ilvl w:val="0"/>
          <w:numId w:val="4"/>
        </w:numPr>
        <w:tabs>
          <w:tab w:val="left" w:pos="-426"/>
        </w:tabs>
        <w:spacing w:line="276" w:lineRule="auto"/>
        <w:ind w:left="567" w:hanging="283"/>
        <w:jc w:val="both"/>
        <w:rPr>
          <w:rFonts w:ascii="Times New Roman" w:hAnsi="Times New Roman" w:cs="Times New Roman"/>
          <w:sz w:val="24"/>
          <w:szCs w:val="24"/>
        </w:rPr>
      </w:pPr>
      <w:r w:rsidRPr="00661FD0">
        <w:rPr>
          <w:rFonts w:ascii="Times New Roman" w:eastAsia="Times New Roman" w:hAnsi="Times New Roman" w:cs="Times New Roman"/>
          <w:sz w:val="24"/>
          <w:szCs w:val="24"/>
          <w:lang w:eastAsia="pl-PL"/>
        </w:rPr>
        <w:t>udzielaniu urlopu zgodnie z jego wymiarem;</w:t>
      </w:r>
    </w:p>
    <w:p w:rsidR="00664837" w:rsidRPr="000D266B" w:rsidRDefault="00664837" w:rsidP="00664837">
      <w:pPr>
        <w:pStyle w:val="Bezodstpw"/>
        <w:numPr>
          <w:ilvl w:val="0"/>
          <w:numId w:val="4"/>
        </w:numPr>
        <w:tabs>
          <w:tab w:val="left" w:pos="-426"/>
        </w:tabs>
        <w:spacing w:line="276" w:lineRule="auto"/>
        <w:ind w:left="567" w:hanging="283"/>
        <w:jc w:val="both"/>
        <w:rPr>
          <w:rFonts w:ascii="Times New Roman" w:hAnsi="Times New Roman" w:cs="Times New Roman"/>
          <w:sz w:val="24"/>
          <w:szCs w:val="24"/>
        </w:rPr>
      </w:pPr>
      <w:r w:rsidRPr="00661FD0">
        <w:rPr>
          <w:rFonts w:ascii="Times New Roman" w:eastAsia="Times New Roman" w:hAnsi="Times New Roman" w:cs="Times New Roman"/>
          <w:sz w:val="24"/>
          <w:szCs w:val="24"/>
          <w:lang w:eastAsia="pl-PL"/>
        </w:rPr>
        <w:t>udzielaniu urlopu w dniu następnym po służbie lub wykorzystaniu czasu wolnego przysługującego za służbę b</w:t>
      </w:r>
      <w:r>
        <w:rPr>
          <w:rFonts w:ascii="Times New Roman" w:eastAsia="Times New Roman" w:hAnsi="Times New Roman" w:cs="Times New Roman"/>
          <w:sz w:val="24"/>
          <w:szCs w:val="24"/>
          <w:lang w:eastAsia="pl-PL"/>
        </w:rPr>
        <w:t>ezpośrednio poprzedzającą urlop</w:t>
      </w:r>
      <w:r w:rsidRPr="00661FD0">
        <w:rPr>
          <w:rFonts w:ascii="Times New Roman" w:eastAsia="Times New Roman" w:hAnsi="Times New Roman" w:cs="Times New Roman"/>
          <w:sz w:val="24"/>
          <w:szCs w:val="24"/>
          <w:lang w:eastAsia="pl-PL"/>
        </w:rPr>
        <w:t xml:space="preserve"> oraz udzielaniu urlo</w:t>
      </w:r>
      <w:r>
        <w:rPr>
          <w:rFonts w:ascii="Times New Roman" w:eastAsia="Times New Roman" w:hAnsi="Times New Roman" w:cs="Times New Roman"/>
          <w:sz w:val="24"/>
          <w:szCs w:val="24"/>
          <w:lang w:eastAsia="pl-PL"/>
        </w:rPr>
        <w:t xml:space="preserve">pu tak, aby urlop </w:t>
      </w:r>
      <w:r w:rsidRPr="00661FD0">
        <w:rPr>
          <w:rFonts w:ascii="Times New Roman" w:eastAsia="Times New Roman" w:hAnsi="Times New Roman" w:cs="Times New Roman"/>
          <w:sz w:val="24"/>
          <w:szCs w:val="24"/>
          <w:lang w:eastAsia="pl-PL"/>
        </w:rPr>
        <w:t>kończył się w dni</w:t>
      </w:r>
      <w:r>
        <w:rPr>
          <w:rFonts w:ascii="Times New Roman" w:eastAsia="Times New Roman" w:hAnsi="Times New Roman" w:cs="Times New Roman"/>
          <w:sz w:val="24"/>
          <w:szCs w:val="24"/>
          <w:lang w:eastAsia="pl-PL"/>
        </w:rPr>
        <w:t>u poprzedzającym kolejną służbę.</w:t>
      </w:r>
    </w:p>
    <w:p w:rsidR="00664837" w:rsidRPr="000D266B" w:rsidRDefault="00664837" w:rsidP="00664837">
      <w:pPr>
        <w:pStyle w:val="Bezodstpw"/>
        <w:tabs>
          <w:tab w:val="left" w:pos="-426"/>
        </w:tabs>
        <w:spacing w:line="276" w:lineRule="auto"/>
        <w:ind w:left="709"/>
        <w:jc w:val="both"/>
        <w:rPr>
          <w:rFonts w:ascii="Times New Roman" w:hAnsi="Times New Roman" w:cs="Times New Roman"/>
          <w:sz w:val="24"/>
          <w:szCs w:val="24"/>
        </w:rPr>
      </w:pPr>
    </w:p>
    <w:p w:rsidR="00664837" w:rsidRPr="00EF4B8B" w:rsidRDefault="00664837" w:rsidP="00664837">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EF4B8B">
        <w:rPr>
          <w:rFonts w:ascii="Times New Roman" w:hAnsi="Times New Roman" w:cs="Times New Roman"/>
          <w:b/>
          <w:sz w:val="24"/>
          <w:szCs w:val="24"/>
        </w:rPr>
        <w:t>Podstawy, zakres i tryb udzielania funkcjonariuszom Straży Granicznej zwolnień od</w:t>
      </w:r>
      <w:r>
        <w:rPr>
          <w:rFonts w:ascii="Times New Roman" w:hAnsi="Times New Roman" w:cs="Times New Roman"/>
          <w:b/>
          <w:sz w:val="24"/>
          <w:szCs w:val="24"/>
        </w:rPr>
        <w:t> </w:t>
      </w:r>
      <w:r w:rsidRPr="00EF4B8B">
        <w:rPr>
          <w:rFonts w:ascii="Times New Roman" w:hAnsi="Times New Roman" w:cs="Times New Roman"/>
          <w:b/>
          <w:sz w:val="24"/>
          <w:szCs w:val="24"/>
        </w:rPr>
        <w:t>zajęć służbowych oceniono pozytywnie.</w:t>
      </w:r>
    </w:p>
    <w:p w:rsidR="00664837" w:rsidRPr="00EA79A2" w:rsidRDefault="00664837" w:rsidP="00664837">
      <w:pPr>
        <w:pStyle w:val="Bezodstpw"/>
        <w:spacing w:line="276" w:lineRule="auto"/>
        <w:ind w:firstLine="284"/>
        <w:jc w:val="both"/>
        <w:rPr>
          <w:rFonts w:ascii="Times New Roman" w:hAnsi="Times New Roman" w:cs="Times New Roman"/>
          <w:b/>
          <w:sz w:val="24"/>
          <w:szCs w:val="24"/>
        </w:rPr>
      </w:pPr>
      <w:r w:rsidRPr="00EA79A2">
        <w:rPr>
          <w:rFonts w:ascii="Times New Roman" w:hAnsi="Times New Roman" w:cs="Times New Roman"/>
          <w:b/>
          <w:sz w:val="24"/>
          <w:szCs w:val="24"/>
        </w:rPr>
        <w:t>Pozytywnie oceniono działania polegające na:</w:t>
      </w:r>
    </w:p>
    <w:p w:rsidR="00664837" w:rsidRPr="00661FD0" w:rsidRDefault="00664837" w:rsidP="00664837">
      <w:pPr>
        <w:pStyle w:val="Bezodstpw"/>
        <w:numPr>
          <w:ilvl w:val="0"/>
          <w:numId w:val="6"/>
        </w:numPr>
        <w:tabs>
          <w:tab w:val="left" w:pos="993"/>
        </w:tabs>
        <w:spacing w:line="276" w:lineRule="auto"/>
        <w:ind w:left="567" w:hanging="283"/>
        <w:jc w:val="both"/>
        <w:rPr>
          <w:rFonts w:ascii="Times New Roman" w:hAnsi="Times New Roman" w:cs="Times New Roman"/>
          <w:sz w:val="24"/>
          <w:szCs w:val="24"/>
        </w:rPr>
      </w:pPr>
      <w:r w:rsidRPr="00661FD0">
        <w:rPr>
          <w:rFonts w:ascii="Times New Roman" w:hAnsi="Times New Roman" w:cs="Times New Roman"/>
          <w:sz w:val="24"/>
          <w:szCs w:val="24"/>
        </w:rPr>
        <w:t>ud</w:t>
      </w:r>
      <w:r>
        <w:rPr>
          <w:rFonts w:ascii="Times New Roman" w:hAnsi="Times New Roman" w:cs="Times New Roman"/>
          <w:sz w:val="24"/>
          <w:szCs w:val="24"/>
        </w:rPr>
        <w:t>zielaniu</w:t>
      </w:r>
      <w:r w:rsidRPr="00661FD0">
        <w:rPr>
          <w:rFonts w:ascii="Times New Roman" w:hAnsi="Times New Roman" w:cs="Times New Roman"/>
          <w:sz w:val="24"/>
          <w:szCs w:val="24"/>
        </w:rPr>
        <w:t xml:space="preserve"> zwolnienia z zajęć służbowych</w:t>
      </w:r>
      <w:r>
        <w:rPr>
          <w:rFonts w:ascii="Times New Roman" w:hAnsi="Times New Roman" w:cs="Times New Roman"/>
          <w:sz w:val="24"/>
          <w:szCs w:val="24"/>
        </w:rPr>
        <w:t xml:space="preserve">, o których mowa w § 8, 11 oraz </w:t>
      </w:r>
      <w:r>
        <w:rPr>
          <w:rFonts w:ascii="Times New Roman" w:hAnsi="Times New Roman" w:cs="Times New Roman"/>
          <w:sz w:val="24"/>
          <w:szCs w:val="24"/>
        </w:rPr>
        <w:br/>
        <w:t>§ 15</w:t>
      </w:r>
      <w:r w:rsidRPr="00661FD0">
        <w:rPr>
          <w:rFonts w:ascii="Times New Roman" w:hAnsi="Times New Roman" w:cs="Times New Roman"/>
          <w:sz w:val="24"/>
          <w:szCs w:val="24"/>
        </w:rPr>
        <w:t xml:space="preserve"> rozporządzenia </w:t>
      </w:r>
      <w:proofErr w:type="spellStart"/>
      <w:r w:rsidRPr="00661FD0">
        <w:rPr>
          <w:rFonts w:ascii="Times New Roman" w:hAnsi="Times New Roman" w:cs="Times New Roman"/>
          <w:sz w:val="24"/>
          <w:szCs w:val="24"/>
        </w:rPr>
        <w:t>MSWiA</w:t>
      </w:r>
      <w:proofErr w:type="spellEnd"/>
      <w:r w:rsidRPr="00661FD0">
        <w:rPr>
          <w:rFonts w:ascii="Times New Roman" w:hAnsi="Times New Roman" w:cs="Times New Roman"/>
          <w:sz w:val="24"/>
          <w:szCs w:val="24"/>
        </w:rPr>
        <w:t xml:space="preserve"> z dnia 14 czerwca 2002 r. </w:t>
      </w:r>
      <w:r w:rsidRPr="00661FD0">
        <w:rPr>
          <w:rFonts w:ascii="Times New Roman" w:hAnsi="Times New Roman" w:cs="Times New Roman"/>
          <w:i/>
          <w:sz w:val="24"/>
          <w:szCs w:val="24"/>
        </w:rPr>
        <w:t>w sprawie zakresu obowiązków oraz praw, zakresu i trybu udzielania zwolnień od zajęć służbowych funkcjonariuszom SG</w:t>
      </w:r>
      <w:r w:rsidRPr="00661FD0">
        <w:rPr>
          <w:rFonts w:ascii="Times New Roman" w:hAnsi="Times New Roman" w:cs="Times New Roman"/>
          <w:sz w:val="24"/>
          <w:szCs w:val="24"/>
        </w:rPr>
        <w:t xml:space="preserve"> </w:t>
      </w:r>
      <w:r>
        <w:rPr>
          <w:rFonts w:ascii="Times New Roman" w:hAnsi="Times New Roman" w:cs="Times New Roman"/>
          <w:sz w:val="24"/>
          <w:szCs w:val="24"/>
        </w:rPr>
        <w:t xml:space="preserve">przez osobę </w:t>
      </w:r>
      <w:r w:rsidRPr="00661FD0">
        <w:rPr>
          <w:rFonts w:ascii="Times New Roman" w:hAnsi="Times New Roman" w:cs="Times New Roman"/>
          <w:sz w:val="24"/>
          <w:szCs w:val="24"/>
        </w:rPr>
        <w:t>uprawnioną</w:t>
      </w:r>
      <w:r>
        <w:rPr>
          <w:rFonts w:ascii="Times New Roman" w:hAnsi="Times New Roman" w:cs="Times New Roman"/>
          <w:sz w:val="24"/>
          <w:szCs w:val="24"/>
        </w:rPr>
        <w:t>.</w:t>
      </w:r>
    </w:p>
    <w:p w:rsidR="00664837" w:rsidRPr="00396834" w:rsidRDefault="00664837" w:rsidP="00664837">
      <w:pPr>
        <w:pStyle w:val="Bezodstpw"/>
        <w:spacing w:line="276" w:lineRule="auto"/>
        <w:jc w:val="both"/>
        <w:rPr>
          <w:rFonts w:ascii="Times New Roman" w:hAnsi="Times New Roman" w:cs="Times New Roman"/>
          <w:b/>
          <w:color w:val="FF0000"/>
          <w:sz w:val="24"/>
          <w:szCs w:val="24"/>
        </w:rPr>
      </w:pPr>
    </w:p>
    <w:p w:rsidR="00664837" w:rsidRPr="006156B4" w:rsidRDefault="00664837" w:rsidP="00664837">
      <w:pPr>
        <w:pStyle w:val="Bezodstpw"/>
        <w:spacing w:line="276" w:lineRule="auto"/>
        <w:ind w:firstLine="426"/>
        <w:jc w:val="both"/>
        <w:rPr>
          <w:rFonts w:ascii="Times New Roman" w:hAnsi="Times New Roman" w:cs="Times New Roman"/>
          <w:b/>
          <w:sz w:val="24"/>
          <w:szCs w:val="24"/>
        </w:rPr>
      </w:pPr>
      <w:r w:rsidRPr="006156B4">
        <w:rPr>
          <w:rFonts w:ascii="Times New Roman" w:hAnsi="Times New Roman" w:cs="Times New Roman"/>
          <w:sz w:val="24"/>
          <w:szCs w:val="24"/>
        </w:rPr>
        <w:t>Na ocenę ogólną złożyły się oceny cząstkowe badanych zagadnień</w:t>
      </w:r>
      <w:r w:rsidRPr="00EF4B8B">
        <w:rPr>
          <w:rFonts w:ascii="Times New Roman" w:hAnsi="Times New Roman" w:cs="Times New Roman"/>
          <w:sz w:val="24"/>
          <w:szCs w:val="24"/>
        </w:rPr>
        <w:t>.</w:t>
      </w:r>
      <w:r w:rsidRPr="006156B4">
        <w:rPr>
          <w:rFonts w:ascii="Times New Roman" w:hAnsi="Times New Roman" w:cs="Times New Roman"/>
          <w:b/>
          <w:sz w:val="24"/>
          <w:szCs w:val="24"/>
        </w:rPr>
        <w:t xml:space="preserve"> </w:t>
      </w:r>
      <w:r w:rsidRPr="006156B4">
        <w:rPr>
          <w:rFonts w:ascii="Times New Roman" w:hAnsi="Times New Roman" w:cs="Times New Roman"/>
          <w:sz w:val="24"/>
          <w:szCs w:val="24"/>
        </w:rPr>
        <w:t>W ramach czynności kontrolnych poddano analizie</w:t>
      </w:r>
      <w:r>
        <w:rPr>
          <w:rFonts w:ascii="Times New Roman" w:hAnsi="Times New Roman" w:cs="Times New Roman"/>
          <w:sz w:val="24"/>
          <w:szCs w:val="24"/>
        </w:rPr>
        <w:t xml:space="preserve"> czas służby oraz urlopy i zwolnienia z zajęć służbowych 33 </w:t>
      </w:r>
      <w:r w:rsidRPr="006156B4">
        <w:rPr>
          <w:rFonts w:ascii="Times New Roman" w:hAnsi="Times New Roman" w:cs="Times New Roman"/>
          <w:sz w:val="24"/>
          <w:szCs w:val="24"/>
        </w:rPr>
        <w:t xml:space="preserve">funkcjonariuszy </w:t>
      </w:r>
      <w:r>
        <w:rPr>
          <w:rFonts w:ascii="Times New Roman" w:hAnsi="Times New Roman" w:cs="Times New Roman"/>
          <w:sz w:val="24"/>
          <w:szCs w:val="24"/>
        </w:rPr>
        <w:t xml:space="preserve">PSG w Dubeninkach </w:t>
      </w:r>
      <w:r w:rsidRPr="006156B4">
        <w:rPr>
          <w:rFonts w:ascii="Times New Roman" w:hAnsi="Times New Roman" w:cs="Times New Roman"/>
          <w:sz w:val="24"/>
          <w:szCs w:val="24"/>
        </w:rPr>
        <w:t>pełniących służbę w</w:t>
      </w:r>
      <w:r>
        <w:rPr>
          <w:rFonts w:ascii="Times New Roman" w:hAnsi="Times New Roman" w:cs="Times New Roman"/>
          <w:sz w:val="24"/>
          <w:szCs w:val="24"/>
        </w:rPr>
        <w:t xml:space="preserve"> zmianowym</w:t>
      </w:r>
      <w:r w:rsidRPr="006156B4">
        <w:rPr>
          <w:rFonts w:ascii="Times New Roman" w:hAnsi="Times New Roman" w:cs="Times New Roman"/>
          <w:sz w:val="24"/>
          <w:szCs w:val="24"/>
        </w:rPr>
        <w:t xml:space="preserve"> rozkładzie czasu służby w okresie objętym kontrolą wraz z całą wytworzoną dokumentacją. </w:t>
      </w:r>
    </w:p>
    <w:p w:rsidR="00664837" w:rsidRPr="006156B4" w:rsidRDefault="00664837" w:rsidP="00664837">
      <w:pPr>
        <w:pStyle w:val="Bezodstpw"/>
        <w:spacing w:line="276" w:lineRule="auto"/>
        <w:ind w:firstLine="426"/>
        <w:jc w:val="both"/>
        <w:rPr>
          <w:rFonts w:ascii="Times New Roman" w:hAnsi="Times New Roman" w:cs="Times New Roman"/>
          <w:sz w:val="24"/>
          <w:szCs w:val="24"/>
        </w:rPr>
      </w:pPr>
      <w:r w:rsidRPr="006156B4">
        <w:rPr>
          <w:rFonts w:ascii="Times New Roman" w:hAnsi="Times New Roman" w:cs="Times New Roman"/>
          <w:sz w:val="24"/>
          <w:szCs w:val="24"/>
        </w:rPr>
        <w:t>Podstawą dokonywanych ustaleń były informacje zaewidencjonowane w systemie CBD SG SWK,</w:t>
      </w:r>
      <w:r>
        <w:rPr>
          <w:rFonts w:ascii="Times New Roman" w:hAnsi="Times New Roman" w:cs="Times New Roman"/>
          <w:sz w:val="24"/>
          <w:szCs w:val="24"/>
        </w:rPr>
        <w:t xml:space="preserve"> korespondencja kierowana do PSG w Dubeninkach </w:t>
      </w:r>
      <w:r w:rsidRPr="006156B4">
        <w:rPr>
          <w:rFonts w:ascii="Times New Roman" w:hAnsi="Times New Roman" w:cs="Times New Roman"/>
          <w:sz w:val="24"/>
          <w:szCs w:val="24"/>
        </w:rPr>
        <w:t>oraz złożone wyjaśnienia funkcjonariuszy podmiotu kontrolowanego.</w:t>
      </w:r>
    </w:p>
    <w:p w:rsidR="00664837" w:rsidRPr="006156B4" w:rsidRDefault="00664837" w:rsidP="00664837">
      <w:pPr>
        <w:pStyle w:val="Bezodstpw"/>
        <w:spacing w:line="276" w:lineRule="auto"/>
        <w:jc w:val="both"/>
        <w:rPr>
          <w:rFonts w:ascii="Times New Roman" w:hAnsi="Times New Roman" w:cs="Times New Roman"/>
          <w:sz w:val="24"/>
          <w:szCs w:val="24"/>
        </w:rPr>
      </w:pPr>
    </w:p>
    <w:p w:rsidR="00664837" w:rsidRPr="00B54EE6" w:rsidRDefault="00664837" w:rsidP="00664837">
      <w:pPr>
        <w:pStyle w:val="Bezodstpw"/>
        <w:spacing w:line="276" w:lineRule="auto"/>
        <w:jc w:val="both"/>
        <w:rPr>
          <w:rFonts w:ascii="Times New Roman" w:hAnsi="Times New Roman" w:cs="Times New Roman"/>
          <w:b/>
          <w:sz w:val="24"/>
          <w:szCs w:val="24"/>
        </w:rPr>
      </w:pPr>
      <w:r w:rsidRPr="00B54EE6">
        <w:rPr>
          <w:rFonts w:ascii="Times New Roman" w:hAnsi="Times New Roman" w:cs="Times New Roman"/>
          <w:b/>
          <w:sz w:val="24"/>
          <w:szCs w:val="24"/>
        </w:rPr>
        <w:t xml:space="preserve">V. </w:t>
      </w:r>
      <w:r>
        <w:rPr>
          <w:rFonts w:ascii="Times New Roman" w:hAnsi="Times New Roman" w:cs="Times New Roman"/>
          <w:b/>
          <w:sz w:val="24"/>
          <w:szCs w:val="24"/>
        </w:rPr>
        <w:t>USTALENIA DOKONANE W TRAKCIE KONTROLI</w:t>
      </w:r>
    </w:p>
    <w:p w:rsidR="00664837" w:rsidRDefault="00664837" w:rsidP="00664837">
      <w:pPr>
        <w:pStyle w:val="Bezodstpw"/>
        <w:spacing w:line="276" w:lineRule="auto"/>
        <w:ind w:firstLine="708"/>
        <w:jc w:val="both"/>
        <w:rPr>
          <w:rFonts w:ascii="Times New Roman" w:hAnsi="Times New Roman" w:cs="Times New Roman"/>
          <w:sz w:val="24"/>
          <w:szCs w:val="24"/>
        </w:rPr>
      </w:pPr>
    </w:p>
    <w:p w:rsidR="00664837" w:rsidRPr="006156B4" w:rsidRDefault="00664837" w:rsidP="00664837">
      <w:pPr>
        <w:pStyle w:val="Bezodstpw"/>
        <w:numPr>
          <w:ilvl w:val="0"/>
          <w:numId w:val="9"/>
        </w:numPr>
        <w:spacing w:line="276" w:lineRule="auto"/>
        <w:rPr>
          <w:rFonts w:ascii="Times New Roman" w:hAnsi="Times New Roman" w:cs="Times New Roman"/>
          <w:b/>
          <w:sz w:val="24"/>
          <w:szCs w:val="24"/>
        </w:rPr>
      </w:pPr>
      <w:r w:rsidRPr="006156B4">
        <w:rPr>
          <w:rFonts w:ascii="Times New Roman" w:hAnsi="Times New Roman" w:cs="Times New Roman"/>
          <w:b/>
          <w:sz w:val="24"/>
          <w:szCs w:val="24"/>
        </w:rPr>
        <w:t>Przestrzeganie rozkładu czasu służby.</w:t>
      </w:r>
    </w:p>
    <w:p w:rsidR="00664837" w:rsidRPr="006156B4" w:rsidRDefault="00664837" w:rsidP="00664837">
      <w:pPr>
        <w:pStyle w:val="Bezodstpw"/>
        <w:spacing w:line="276" w:lineRule="auto"/>
        <w:ind w:firstLine="708"/>
        <w:jc w:val="both"/>
        <w:rPr>
          <w:rFonts w:ascii="Times New Roman" w:hAnsi="Times New Roman" w:cs="Times New Roman"/>
          <w:sz w:val="24"/>
          <w:szCs w:val="24"/>
        </w:rPr>
      </w:pPr>
    </w:p>
    <w:p w:rsidR="00664837" w:rsidRDefault="00664837" w:rsidP="00664837">
      <w:pPr>
        <w:pStyle w:val="Bezodstpw"/>
        <w:spacing w:line="276" w:lineRule="auto"/>
        <w:ind w:firstLine="426"/>
        <w:jc w:val="both"/>
        <w:rPr>
          <w:rFonts w:ascii="Times New Roman" w:hAnsi="Times New Roman" w:cs="Times New Roman"/>
          <w:color w:val="FF0000"/>
          <w:sz w:val="24"/>
          <w:szCs w:val="24"/>
        </w:rPr>
      </w:pPr>
      <w:r>
        <w:rPr>
          <w:rFonts w:ascii="Times New Roman" w:hAnsi="Times New Roman" w:cs="Times New Roman"/>
          <w:sz w:val="24"/>
          <w:szCs w:val="24"/>
        </w:rPr>
        <w:t>Zgodnie a</w:t>
      </w:r>
      <w:r w:rsidRPr="006156B4">
        <w:rPr>
          <w:rFonts w:ascii="Times New Roman" w:hAnsi="Times New Roman" w:cs="Times New Roman"/>
          <w:sz w:val="24"/>
          <w:szCs w:val="24"/>
        </w:rPr>
        <w:t xml:space="preserve">rt. 37 ustawy z dnia 12 października 1990 r. </w:t>
      </w:r>
      <w:r w:rsidRPr="006156B4">
        <w:rPr>
          <w:rFonts w:ascii="Times New Roman" w:hAnsi="Times New Roman" w:cs="Times New Roman"/>
          <w:i/>
          <w:sz w:val="24"/>
          <w:szCs w:val="24"/>
        </w:rPr>
        <w:t>o Straży Granicznej</w:t>
      </w:r>
      <w:r w:rsidRPr="006156B4">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c</w:t>
      </w:r>
      <w:r w:rsidRPr="006156B4">
        <w:rPr>
          <w:rFonts w:ascii="Times New Roman" w:hAnsi="Times New Roman" w:cs="Times New Roman"/>
          <w:sz w:val="24"/>
          <w:szCs w:val="24"/>
        </w:rPr>
        <w:t xml:space="preserve">zas pełnienia służby funkcjonariuszy SG </w:t>
      </w:r>
      <w:r>
        <w:rPr>
          <w:rFonts w:ascii="Times New Roman" w:hAnsi="Times New Roman" w:cs="Times New Roman"/>
          <w:sz w:val="24"/>
          <w:szCs w:val="24"/>
        </w:rPr>
        <w:t xml:space="preserve">jest </w:t>
      </w:r>
      <w:r w:rsidRPr="006156B4">
        <w:rPr>
          <w:rFonts w:ascii="Times New Roman" w:hAnsi="Times New Roman" w:cs="Times New Roman"/>
          <w:sz w:val="24"/>
          <w:szCs w:val="24"/>
        </w:rPr>
        <w:t>okreś</w:t>
      </w:r>
      <w:r>
        <w:rPr>
          <w:rFonts w:ascii="Times New Roman" w:hAnsi="Times New Roman" w:cs="Times New Roman"/>
          <w:sz w:val="24"/>
          <w:szCs w:val="24"/>
        </w:rPr>
        <w:t xml:space="preserve">lony wymiarem jego obowiązków z </w:t>
      </w:r>
      <w:r w:rsidRPr="006156B4">
        <w:rPr>
          <w:rFonts w:ascii="Times New Roman" w:hAnsi="Times New Roman" w:cs="Times New Roman"/>
          <w:sz w:val="24"/>
          <w:szCs w:val="24"/>
        </w:rPr>
        <w:t>uwzględnieniem prawa do wypoczynku</w:t>
      </w:r>
      <w:r>
        <w:rPr>
          <w:rFonts w:ascii="Times New Roman" w:hAnsi="Times New Roman" w:cs="Times New Roman"/>
          <w:sz w:val="24"/>
          <w:szCs w:val="24"/>
        </w:rPr>
        <w:t>.</w:t>
      </w:r>
      <w:r w:rsidRPr="006156B4">
        <w:rPr>
          <w:rFonts w:ascii="Times New Roman" w:hAnsi="Times New Roman" w:cs="Times New Roman"/>
          <w:sz w:val="24"/>
          <w:szCs w:val="24"/>
        </w:rPr>
        <w:t xml:space="preserve"> </w:t>
      </w:r>
      <w:r>
        <w:rPr>
          <w:rFonts w:ascii="Times New Roman" w:hAnsi="Times New Roman" w:cs="Times New Roman"/>
          <w:sz w:val="24"/>
          <w:szCs w:val="24"/>
        </w:rPr>
        <w:t>Na podstawie ww. ustawy</w:t>
      </w:r>
      <w:r w:rsidRPr="006156B4">
        <w:rPr>
          <w:rFonts w:ascii="Times New Roman" w:hAnsi="Times New Roman" w:cs="Times New Roman"/>
          <w:sz w:val="24"/>
          <w:szCs w:val="24"/>
        </w:rPr>
        <w:t xml:space="preserve"> </w:t>
      </w:r>
      <w:r w:rsidRPr="00EF4B8B">
        <w:rPr>
          <w:rFonts w:ascii="Times New Roman" w:hAnsi="Times New Roman" w:cs="Times New Roman"/>
          <w:i/>
          <w:sz w:val="24"/>
          <w:szCs w:val="24"/>
        </w:rPr>
        <w:t>o Straży Granicznej</w:t>
      </w:r>
      <w:r>
        <w:rPr>
          <w:rFonts w:ascii="Times New Roman" w:hAnsi="Times New Roman" w:cs="Times New Roman"/>
          <w:sz w:val="24"/>
          <w:szCs w:val="24"/>
        </w:rPr>
        <w:t xml:space="preserve"> </w:t>
      </w:r>
      <w:r w:rsidRPr="006156B4">
        <w:rPr>
          <w:rFonts w:ascii="Times New Roman" w:hAnsi="Times New Roman" w:cs="Times New Roman"/>
          <w:sz w:val="24"/>
          <w:szCs w:val="24"/>
        </w:rPr>
        <w:t>czas pełnienia służby funkcjonariusza wynosi przeciętnie 40 godzin tygodniowo w przyjętym okresie</w:t>
      </w:r>
      <w:r w:rsidRPr="00396834">
        <w:rPr>
          <w:rFonts w:ascii="Times New Roman" w:hAnsi="Times New Roman" w:cs="Times New Roman"/>
          <w:color w:val="FF0000"/>
          <w:sz w:val="24"/>
          <w:szCs w:val="24"/>
        </w:rPr>
        <w:t xml:space="preserve"> </w:t>
      </w:r>
      <w:r w:rsidRPr="006156B4">
        <w:rPr>
          <w:rFonts w:ascii="Times New Roman" w:hAnsi="Times New Roman" w:cs="Times New Roman"/>
          <w:sz w:val="24"/>
          <w:szCs w:val="24"/>
        </w:rPr>
        <w:t>rozliczeniowym od dnia 1 stycznia do dnia 30 czerwca oraz od 1 l</w:t>
      </w:r>
      <w:r>
        <w:rPr>
          <w:rFonts w:ascii="Times New Roman" w:hAnsi="Times New Roman" w:cs="Times New Roman"/>
          <w:sz w:val="24"/>
          <w:szCs w:val="24"/>
        </w:rPr>
        <w:t xml:space="preserve">ipca do 31 grudnia danego roku. </w:t>
      </w:r>
      <w:r w:rsidRPr="006156B4">
        <w:rPr>
          <w:rFonts w:ascii="Times New Roman" w:hAnsi="Times New Roman" w:cs="Times New Roman"/>
          <w:sz w:val="24"/>
          <w:szCs w:val="24"/>
        </w:rPr>
        <w:t xml:space="preserve">Przedłużenie czasu służby funkcjonariusza ponad przeciętną normę </w:t>
      </w:r>
      <w:r w:rsidRPr="006156B4">
        <w:rPr>
          <w:rFonts w:ascii="Times New Roman" w:hAnsi="Times New Roman" w:cs="Times New Roman"/>
          <w:sz w:val="24"/>
          <w:szCs w:val="24"/>
        </w:rPr>
        <w:br/>
        <w:t>tj. 40 godzin nie może spowodować przekroczenia 48-godzinnego tygodniowego wymiaru czasu służby w okresie rozliczeniowym.</w:t>
      </w:r>
      <w:r w:rsidRPr="00396834">
        <w:rPr>
          <w:rFonts w:ascii="Times New Roman" w:hAnsi="Times New Roman" w:cs="Times New Roman"/>
          <w:color w:val="FF0000"/>
          <w:sz w:val="24"/>
          <w:szCs w:val="24"/>
        </w:rPr>
        <w:t xml:space="preserve"> </w:t>
      </w:r>
    </w:p>
    <w:p w:rsidR="00664837" w:rsidRPr="003961A4" w:rsidRDefault="00664837" w:rsidP="00664837">
      <w:pPr>
        <w:spacing w:after="0"/>
        <w:ind w:firstLine="426"/>
        <w:jc w:val="both"/>
      </w:pPr>
      <w:r w:rsidRPr="006162F6">
        <w:rPr>
          <w:rFonts w:ascii="Times New Roman" w:hAnsi="Times New Roman" w:cs="Times New Roman"/>
          <w:sz w:val="24"/>
          <w:szCs w:val="24"/>
        </w:rPr>
        <w:t>W okresie rozliczeniow</w:t>
      </w:r>
      <w:r>
        <w:rPr>
          <w:rFonts w:ascii="Times New Roman" w:hAnsi="Times New Roman" w:cs="Times New Roman"/>
          <w:sz w:val="24"/>
          <w:szCs w:val="24"/>
        </w:rPr>
        <w:t>ym od 1 lipca do 31 grudnia 2022</w:t>
      </w:r>
      <w:r w:rsidRPr="006162F6">
        <w:rPr>
          <w:rFonts w:ascii="Times New Roman" w:hAnsi="Times New Roman" w:cs="Times New Roman"/>
          <w:sz w:val="24"/>
          <w:szCs w:val="24"/>
        </w:rPr>
        <w:t xml:space="preserve"> r.</w:t>
      </w:r>
      <w:r>
        <w:rPr>
          <w:rFonts w:ascii="Times New Roman" w:hAnsi="Times New Roman" w:cs="Times New Roman"/>
          <w:sz w:val="24"/>
          <w:szCs w:val="24"/>
        </w:rPr>
        <w:t xml:space="preserve"> 31 funkcjonariuszy PSG w Dubeninkach</w:t>
      </w:r>
      <w:r w:rsidRPr="006162F6">
        <w:rPr>
          <w:rFonts w:ascii="Times New Roman" w:hAnsi="Times New Roman" w:cs="Times New Roman"/>
          <w:sz w:val="24"/>
          <w:szCs w:val="24"/>
        </w:rPr>
        <w:t xml:space="preserve"> wypracowało </w:t>
      </w:r>
      <w:r>
        <w:rPr>
          <w:rFonts w:ascii="Times New Roman" w:hAnsi="Times New Roman" w:cs="Times New Roman"/>
          <w:sz w:val="24"/>
          <w:szCs w:val="24"/>
        </w:rPr>
        <w:t xml:space="preserve">godziny </w:t>
      </w:r>
      <w:r w:rsidRPr="006162F6">
        <w:rPr>
          <w:rFonts w:ascii="Times New Roman" w:hAnsi="Times New Roman" w:cs="Times New Roman"/>
          <w:sz w:val="24"/>
          <w:szCs w:val="24"/>
        </w:rPr>
        <w:t xml:space="preserve">ponad wymiar określony w art. 37 </w:t>
      </w:r>
      <w:r>
        <w:rPr>
          <w:rFonts w:ascii="Times New Roman" w:hAnsi="Times New Roman" w:cs="Times New Roman"/>
          <w:sz w:val="24"/>
          <w:szCs w:val="24"/>
        </w:rPr>
        <w:t xml:space="preserve">ust. 2 </w:t>
      </w:r>
      <w:r w:rsidRPr="006162F6">
        <w:rPr>
          <w:rFonts w:ascii="Times New Roman" w:hAnsi="Times New Roman" w:cs="Times New Roman"/>
          <w:sz w:val="24"/>
          <w:szCs w:val="24"/>
        </w:rPr>
        <w:t xml:space="preserve">ustawy </w:t>
      </w:r>
      <w:r w:rsidRPr="006162F6">
        <w:rPr>
          <w:rFonts w:ascii="Times New Roman" w:hAnsi="Times New Roman" w:cs="Times New Roman"/>
          <w:i/>
          <w:sz w:val="24"/>
          <w:szCs w:val="24"/>
        </w:rPr>
        <w:t>o</w:t>
      </w:r>
      <w:r>
        <w:rPr>
          <w:rFonts w:ascii="Times New Roman" w:hAnsi="Times New Roman" w:cs="Times New Roman"/>
          <w:i/>
          <w:sz w:val="24"/>
          <w:szCs w:val="24"/>
        </w:rPr>
        <w:t> </w:t>
      </w:r>
      <w:r w:rsidRPr="006162F6">
        <w:rPr>
          <w:rFonts w:ascii="Times New Roman" w:hAnsi="Times New Roman" w:cs="Times New Roman"/>
          <w:i/>
          <w:sz w:val="24"/>
          <w:szCs w:val="24"/>
        </w:rPr>
        <w:t>Straży Granicznej</w:t>
      </w:r>
      <w:r w:rsidRPr="006162F6">
        <w:rPr>
          <w:rFonts w:ascii="Times New Roman" w:hAnsi="Times New Roman" w:cs="Times New Roman"/>
          <w:sz w:val="24"/>
          <w:szCs w:val="24"/>
        </w:rPr>
        <w:t>. Natomiast w żadnym przypadku w 6-miesięcznym okresie rozliczeniowym średnia wypracowanych godzin nie przekroczyła 48 godzin tygodniowo</w:t>
      </w:r>
      <w:r>
        <w:rPr>
          <w:rFonts w:ascii="Times New Roman" w:hAnsi="Times New Roman" w:cs="Times New Roman"/>
          <w:sz w:val="24"/>
          <w:szCs w:val="24"/>
        </w:rPr>
        <w:t xml:space="preserve"> (akta kontroli str. 530-532).</w:t>
      </w:r>
      <w:r>
        <w:rPr>
          <w:rStyle w:val="Odwoanieprzypisudolnego"/>
          <w:rFonts w:ascii="Times New Roman" w:hAnsi="Times New Roman" w:cs="Times New Roman"/>
          <w:sz w:val="24"/>
          <w:szCs w:val="24"/>
        </w:rPr>
        <w:footnoteReference w:id="2"/>
      </w:r>
      <w:r w:rsidRPr="001F19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Komendant Placówki SG w Dubeninkach wskazał, iż przedłużenie czasu służby funkcjonariuszy ponad wymiar określony w art. 37 ust. 2 spowodowane było koniecznością zapewnienia ciągłości służby w bezpośredniej ochronie granicy państwa oraz udzielenia wsparcia na odcinku Podlaskiego Oddziału SG zgodnie z poleceniem przełożonych.</w:t>
      </w:r>
      <w:r w:rsidRPr="001F1994">
        <w:rPr>
          <w:rFonts w:ascii="Times New Roman" w:hAnsi="Times New Roman" w:cs="Times New Roman"/>
          <w:color w:val="000000"/>
          <w:sz w:val="24"/>
          <w:szCs w:val="24"/>
        </w:rPr>
        <w:t xml:space="preserve"> </w:t>
      </w:r>
      <w:r w:rsidRPr="00BA3DC1">
        <w:rPr>
          <w:rFonts w:ascii="Times New Roman" w:hAnsi="Times New Roman" w:cs="Times New Roman"/>
          <w:color w:val="000000"/>
          <w:sz w:val="24"/>
          <w:szCs w:val="24"/>
        </w:rPr>
        <w:t>Każdorazowe przedłużenie czasu służby funkcjonariuszy ponad wymiar realizowane było na polecenie</w:t>
      </w:r>
      <w:r>
        <w:rPr>
          <w:rFonts w:ascii="Times New Roman" w:hAnsi="Times New Roman" w:cs="Times New Roman"/>
          <w:color w:val="000000"/>
          <w:sz w:val="24"/>
          <w:szCs w:val="24"/>
        </w:rPr>
        <w:t xml:space="preserve"> Komendanta Placówki SG w Dubeninkach, a pod jego</w:t>
      </w:r>
      <w:r w:rsidRPr="00BA3DC1">
        <w:rPr>
          <w:rFonts w:ascii="Times New Roman" w:hAnsi="Times New Roman" w:cs="Times New Roman"/>
          <w:color w:val="000000"/>
          <w:sz w:val="24"/>
          <w:szCs w:val="24"/>
        </w:rPr>
        <w:t xml:space="preserve"> nieobecność na polecenie Zastępcy Komendanta </w:t>
      </w:r>
      <w:r>
        <w:rPr>
          <w:rFonts w:ascii="Times New Roman" w:hAnsi="Times New Roman" w:cs="Times New Roman"/>
          <w:color w:val="000000"/>
          <w:sz w:val="24"/>
          <w:szCs w:val="24"/>
        </w:rPr>
        <w:t>Placówki SG w Dubeninkach.</w:t>
      </w:r>
      <w:r w:rsidRPr="00BA3DC1">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Powyższe wskazane przypadki były zgodne z § 14 rozporządzenia Ministra Spraw Wewnętrznych i Administracji z dnia 10 czerwca 2009 r. </w:t>
      </w:r>
      <w:r>
        <w:rPr>
          <w:rFonts w:ascii="Times New Roman" w:hAnsi="Times New Roman" w:cs="Times New Roman"/>
          <w:i/>
          <w:color w:val="000000" w:themeColor="text1"/>
          <w:sz w:val="24"/>
          <w:szCs w:val="24"/>
        </w:rPr>
        <w:t>w sprawie rozkładu czasu służby</w:t>
      </w:r>
      <w:r w:rsidRPr="007B355C">
        <w:rPr>
          <w:rFonts w:ascii="Times New Roman" w:hAnsi="Times New Roman" w:cs="Times New Roman"/>
          <w:i/>
          <w:color w:val="000000" w:themeColor="text1"/>
          <w:sz w:val="24"/>
          <w:szCs w:val="24"/>
        </w:rPr>
        <w:t xml:space="preserve"> f</w:t>
      </w:r>
      <w:r>
        <w:rPr>
          <w:rFonts w:ascii="Times New Roman" w:hAnsi="Times New Roman" w:cs="Times New Roman"/>
          <w:i/>
          <w:color w:val="000000" w:themeColor="text1"/>
          <w:sz w:val="24"/>
          <w:szCs w:val="24"/>
        </w:rPr>
        <w:t>unkcjonariuszy Straży Granicznej</w:t>
      </w:r>
      <w:r w:rsidRPr="007B355C">
        <w:rPr>
          <w:rFonts w:ascii="Times New Roman" w:hAnsi="Times New Roman" w:cs="Times New Roman"/>
          <w:i/>
          <w:color w:val="000000" w:themeColor="text1"/>
          <w:sz w:val="24"/>
          <w:szCs w:val="24"/>
        </w:rPr>
        <w:t>.</w:t>
      </w:r>
      <w:r>
        <w:rPr>
          <w:rStyle w:val="Odwoanieprzypisudolnego"/>
          <w:rFonts w:ascii="Times New Roman" w:hAnsi="Times New Roman" w:cs="Times New Roman"/>
          <w:i/>
          <w:color w:val="000000" w:themeColor="text1"/>
          <w:sz w:val="24"/>
          <w:szCs w:val="24"/>
        </w:rPr>
        <w:footnoteReference w:id="3"/>
      </w:r>
      <w:r>
        <w:rPr>
          <w:rFonts w:ascii="Times New Roman" w:hAnsi="Times New Roman" w:cs="Times New Roman"/>
          <w:color w:val="000000" w:themeColor="text1"/>
          <w:sz w:val="24"/>
          <w:szCs w:val="24"/>
        </w:rPr>
        <w:t xml:space="preserve"> (akta kontroli str. 536).</w:t>
      </w:r>
      <w:r w:rsidRPr="007B355C">
        <w:rPr>
          <w:rFonts w:ascii="Times New Roman" w:hAnsi="Times New Roman" w:cs="Times New Roman"/>
          <w:i/>
          <w:color w:val="000000" w:themeColor="text1"/>
          <w:sz w:val="24"/>
          <w:szCs w:val="24"/>
        </w:rPr>
        <w:t xml:space="preserve">   </w:t>
      </w:r>
    </w:p>
    <w:p w:rsidR="00664837" w:rsidRDefault="00664837" w:rsidP="00664837">
      <w:pPr>
        <w:spacing w:after="0"/>
        <w:ind w:firstLine="426"/>
        <w:jc w:val="both"/>
        <w:rPr>
          <w:rFonts w:ascii="Times New Roman" w:hAnsi="Times New Roman" w:cs="Times New Roman"/>
          <w:color w:val="000000" w:themeColor="text1"/>
          <w:sz w:val="24"/>
          <w:szCs w:val="24"/>
        </w:rPr>
      </w:pPr>
      <w:r w:rsidRPr="006162F6">
        <w:rPr>
          <w:rFonts w:ascii="Times New Roman" w:hAnsi="Times New Roman" w:cs="Times New Roman"/>
          <w:sz w:val="24"/>
          <w:szCs w:val="24"/>
        </w:rPr>
        <w:t>Z zestawienia funkcjonariuszy SG, którzy przekroczyli normę czasu służby w okresie rozliczeniowym od 1 lipca do 31 grudnia</w:t>
      </w:r>
      <w:r>
        <w:rPr>
          <w:rFonts w:ascii="Times New Roman" w:hAnsi="Times New Roman" w:cs="Times New Roman"/>
          <w:sz w:val="24"/>
          <w:szCs w:val="24"/>
        </w:rPr>
        <w:t xml:space="preserve"> 2022 r. sporządzonego w dniu 11 stycznia 2023 r. wynika, że 31 funkcjonariuszy nie wystąpiło z </w:t>
      </w:r>
      <w:r w:rsidRPr="006162F6">
        <w:rPr>
          <w:rFonts w:ascii="Times New Roman" w:hAnsi="Times New Roman" w:cs="Times New Roman"/>
          <w:sz w:val="24"/>
          <w:szCs w:val="24"/>
        </w:rPr>
        <w:t>wnioskiem o udzielenie c</w:t>
      </w:r>
      <w:r>
        <w:rPr>
          <w:rFonts w:ascii="Times New Roman" w:hAnsi="Times New Roman" w:cs="Times New Roman"/>
          <w:sz w:val="24"/>
          <w:szCs w:val="24"/>
        </w:rPr>
        <w:t>zasu wolnego od służby i</w:t>
      </w:r>
      <w:r w:rsidRPr="006162F6">
        <w:rPr>
          <w:rFonts w:ascii="Times New Roman" w:hAnsi="Times New Roman" w:cs="Times New Roman"/>
          <w:sz w:val="24"/>
          <w:szCs w:val="24"/>
        </w:rPr>
        <w:t xml:space="preserve"> została im</w:t>
      </w:r>
      <w:r>
        <w:rPr>
          <w:rFonts w:ascii="Times New Roman" w:hAnsi="Times New Roman" w:cs="Times New Roman"/>
          <w:sz w:val="24"/>
          <w:szCs w:val="24"/>
        </w:rPr>
        <w:t> </w:t>
      </w:r>
      <w:r w:rsidRPr="006162F6">
        <w:rPr>
          <w:rFonts w:ascii="Times New Roman" w:hAnsi="Times New Roman" w:cs="Times New Roman"/>
          <w:sz w:val="24"/>
          <w:szCs w:val="24"/>
        </w:rPr>
        <w:t>p</w:t>
      </w:r>
      <w:r>
        <w:rPr>
          <w:rFonts w:ascii="Times New Roman" w:hAnsi="Times New Roman" w:cs="Times New Roman"/>
          <w:sz w:val="24"/>
          <w:szCs w:val="24"/>
        </w:rPr>
        <w:t xml:space="preserve">rzyznana rekompensata pieniężna. </w:t>
      </w:r>
      <w:r>
        <w:rPr>
          <w:rFonts w:ascii="Times New Roman" w:hAnsi="Times New Roman" w:cs="Times New Roman"/>
          <w:color w:val="000000" w:themeColor="text1"/>
          <w:sz w:val="24"/>
          <w:szCs w:val="24"/>
        </w:rPr>
        <w:t xml:space="preserve">W zestawieniu wskazano prawidłową liczbę godzin wypracowanych  przekraczającą normę w danym okresie rozliczeniowym, a łączny czas służby zaokrąglono w górę do pełnej godziny, co było zgodne z art. 117c ust 1 ustawy </w:t>
      </w:r>
      <w:r>
        <w:rPr>
          <w:rFonts w:ascii="Times New Roman" w:hAnsi="Times New Roman" w:cs="Times New Roman"/>
          <w:i/>
          <w:color w:val="000000" w:themeColor="text1"/>
          <w:sz w:val="24"/>
          <w:szCs w:val="24"/>
        </w:rPr>
        <w:t>o Straży Granicznej</w:t>
      </w:r>
      <w:r w:rsidRPr="006162F6">
        <w:rPr>
          <w:rFonts w:ascii="Times New Roman" w:hAnsi="Times New Roman" w:cs="Times New Roman"/>
          <w:sz w:val="24"/>
          <w:szCs w:val="24"/>
        </w:rPr>
        <w:t xml:space="preserve"> </w:t>
      </w:r>
      <w:r w:rsidRPr="002665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akta kontroli str. 38-40</w:t>
      </w:r>
      <w:r w:rsidRPr="00266545">
        <w:rPr>
          <w:rFonts w:ascii="Times New Roman" w:hAnsi="Times New Roman" w:cs="Times New Roman"/>
          <w:color w:val="000000" w:themeColor="text1"/>
          <w:sz w:val="24"/>
          <w:szCs w:val="24"/>
        </w:rPr>
        <w:t>).</w:t>
      </w:r>
    </w:p>
    <w:p w:rsidR="00664837" w:rsidRDefault="00664837" w:rsidP="00664837">
      <w:pPr>
        <w:spacing w:after="0"/>
        <w:ind w:firstLine="426"/>
        <w:jc w:val="both"/>
        <w:rPr>
          <w:rFonts w:ascii="Times New Roman" w:hAnsi="Times New Roman" w:cs="Times New Roman"/>
          <w:color w:val="000000" w:themeColor="text1"/>
          <w:sz w:val="24"/>
          <w:szCs w:val="24"/>
        </w:rPr>
      </w:pPr>
    </w:p>
    <w:p w:rsidR="00664837" w:rsidRDefault="00664837" w:rsidP="00664837">
      <w:pPr>
        <w:spacing w:after="0"/>
        <w:ind w:firstLine="426"/>
        <w:jc w:val="both"/>
        <w:rPr>
          <w:rFonts w:ascii="Times New Roman" w:hAnsi="Times New Roman" w:cs="Times New Roman"/>
          <w:sz w:val="24"/>
          <w:szCs w:val="24"/>
        </w:rPr>
      </w:pPr>
      <w:r>
        <w:rPr>
          <w:rFonts w:ascii="Times New Roman" w:hAnsi="Times New Roman" w:cs="Times New Roman"/>
          <w:sz w:val="24"/>
          <w:szCs w:val="24"/>
        </w:rPr>
        <w:t>W Palcówce Straży Granicznej w Dubeninkach wprowadzono m.in. zmianowy rozkład czasu służby. Służbę funkcjonariusze pełnią na zmiany trwające od 6 do 12 godzin. Natomiast na stanowisku starszego kontrolera - Dyżurnego Operacyjnego Placówki po 24 godziny.</w:t>
      </w:r>
    </w:p>
    <w:p w:rsidR="00664837" w:rsidRDefault="00664837" w:rsidP="0066483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Zgodnie z § 5 ust. 3-6  ww. rozporządzenia po zakończonej zmianie trwającej </w:t>
      </w:r>
      <w:r>
        <w:rPr>
          <w:rFonts w:ascii="Times New Roman" w:hAnsi="Times New Roman" w:cs="Times New Roman"/>
          <w:sz w:val="24"/>
          <w:szCs w:val="24"/>
        </w:rPr>
        <w:br/>
        <w:t xml:space="preserve">od 6 do 12  godzin funkcjonariuszowi udziela się czasu na nieprzerwany wypoczynek nie krótszego niż 11 godzin. W przypadku zakończenia zmiany trwającej do 14 godzin czas </w:t>
      </w:r>
      <w:r>
        <w:rPr>
          <w:rFonts w:ascii="Times New Roman" w:hAnsi="Times New Roman" w:cs="Times New Roman"/>
          <w:sz w:val="24"/>
          <w:szCs w:val="24"/>
        </w:rPr>
        <w:lastRenderedPageBreak/>
        <w:t xml:space="preserve">na nieprzerwany wypoczynek przysługujący funkcjonariuszowi po zakończeniu zmiany ulega wydłużeniu o 2 godziny za każdą rozpoczętą godzinę służby powyżej 12 godzin trwania zmiany. W niniejszym rozporządzeniu wskazano również, że funkcjonariuszowi, który pełni służbę w zmianowym rozkładzie czasu służby w każdym tygodniu udziela się czasu na nieprzerwany wypoczynek, nie krótszego niż 35 godzin, obejmującego co najmniej 11 godzin nieprzerwanego wypoczynku po zakończeniu zmiany. </w:t>
      </w:r>
      <w:r w:rsidRPr="006C038A">
        <w:rPr>
          <w:rFonts w:ascii="Times New Roman" w:hAnsi="Times New Roman" w:cs="Times New Roman"/>
          <w:sz w:val="24"/>
          <w:szCs w:val="24"/>
        </w:rPr>
        <w:t>W przypadku wystąpienia szczególnych okoliczności oraz w przypadku wprowadzenia innych godzin rozpoczęcia i</w:t>
      </w:r>
      <w:r>
        <w:rPr>
          <w:rFonts w:ascii="Times New Roman" w:hAnsi="Times New Roman" w:cs="Times New Roman"/>
          <w:sz w:val="24"/>
          <w:szCs w:val="24"/>
        </w:rPr>
        <w:t> </w:t>
      </w:r>
      <w:r w:rsidRPr="006C038A">
        <w:rPr>
          <w:rFonts w:ascii="Times New Roman" w:hAnsi="Times New Roman" w:cs="Times New Roman"/>
          <w:sz w:val="24"/>
          <w:szCs w:val="24"/>
        </w:rPr>
        <w:t xml:space="preserve">zakończenia służby na określonej zmianie, czas udzielony na nieprzerwany wypoczynek może obejmować mniejszą liczbę godzin, nie może być jednak krótszy niż 24 godziny. </w:t>
      </w:r>
      <w:r>
        <w:rPr>
          <w:rFonts w:ascii="Times New Roman" w:hAnsi="Times New Roman" w:cs="Times New Roman"/>
          <w:sz w:val="24"/>
          <w:szCs w:val="24"/>
        </w:rPr>
        <w:t>Funkcjonariuszowi, który pełni służbę w zmianowym rozkładzie czasu służby na zmiany trwające 24 godziny udziela się 72 godziny na nieprzerwany wypoczynek po zakończonej służbie. Ze względu na szczególne potrzeby służby oraz gdy nieobecność funkcjonariusza spowodowałaby poważne zakłócenia organizacji służby na stanowiskach, na których wymagane jest utrzymanie pełnienia służby w sposób ciągły, czas udzielony na nieprzerwany wypoczynek może okresowo, nie dłużej jednak niż przez miesiąc, obejmować mniejszą liczbę godzin, nie może być jednak krótszy niż 48 godzin.  Ponadto w § 5 ust 10a rozporządzenia wskazano, że f</w:t>
      </w:r>
      <w:r w:rsidRPr="001773C7">
        <w:rPr>
          <w:rFonts w:ascii="Times New Roman" w:hAnsi="Times New Roman" w:cs="Times New Roman"/>
          <w:sz w:val="24"/>
          <w:szCs w:val="24"/>
        </w:rPr>
        <w:t>unkcjonariusz, który zakończył służbę pełnioną w ramach określonej zmiany, może, po</w:t>
      </w:r>
      <w:r>
        <w:rPr>
          <w:rFonts w:ascii="Times New Roman" w:hAnsi="Times New Roman" w:cs="Times New Roman"/>
          <w:sz w:val="24"/>
          <w:szCs w:val="24"/>
        </w:rPr>
        <w:t> </w:t>
      </w:r>
      <w:r w:rsidRPr="001773C7">
        <w:rPr>
          <w:rFonts w:ascii="Times New Roman" w:hAnsi="Times New Roman" w:cs="Times New Roman"/>
          <w:sz w:val="24"/>
          <w:szCs w:val="24"/>
        </w:rPr>
        <w:t xml:space="preserve">okresie niezbędnym na nieprzerwany wypoczynek, o którym mowa </w:t>
      </w:r>
      <w:r>
        <w:rPr>
          <w:rFonts w:ascii="Times New Roman" w:hAnsi="Times New Roman" w:cs="Times New Roman"/>
          <w:sz w:val="24"/>
          <w:szCs w:val="24"/>
        </w:rPr>
        <w:br/>
      </w:r>
      <w:r w:rsidRPr="001773C7">
        <w:rPr>
          <w:rFonts w:ascii="Times New Roman" w:hAnsi="Times New Roman" w:cs="Times New Roman"/>
          <w:sz w:val="24"/>
          <w:szCs w:val="24"/>
        </w:rPr>
        <w:t>w ust. 3, rozpocząć kolejną służbę, jeżeli od rozpoczęcia poprzedniej służby upłynęły co</w:t>
      </w:r>
      <w:r>
        <w:rPr>
          <w:rFonts w:ascii="Times New Roman" w:hAnsi="Times New Roman" w:cs="Times New Roman"/>
          <w:sz w:val="24"/>
          <w:szCs w:val="24"/>
        </w:rPr>
        <w:t> </w:t>
      </w:r>
      <w:r w:rsidRPr="001773C7">
        <w:rPr>
          <w:rFonts w:ascii="Times New Roman" w:hAnsi="Times New Roman" w:cs="Times New Roman"/>
          <w:sz w:val="24"/>
          <w:szCs w:val="24"/>
        </w:rPr>
        <w:t xml:space="preserve">najmniej 24 godziny. </w:t>
      </w:r>
    </w:p>
    <w:p w:rsidR="00664837" w:rsidRPr="00B2145C" w:rsidRDefault="00664837" w:rsidP="0066483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W trakcie czynności kontrolnych zespół kontrolny ustalił, iż w PSG w Dubeninkach w okresie objętym kontrolą w 2 przypadkach czas na nieprzerwany wypoczynek po zakończonej służbie trwającej od 6-12 godz. był krótszy niż 11 godz. (akta kontroli str. 348-351, 424-428). W 7 przypadkach w każdym tygodniu udzielono czasu na nieprzerwany wypoczynek w wymiarze krótszym niż 35 godzin (akta kontroli str. 367-363, 368-379, 402-404, 420-423), natomiast w 2 przypadkach czas udzielony na nieprzerwany wypoczynek był krótszy niż 24 godziny (akta kontroli str. 357-359, 424-428). </w:t>
      </w:r>
      <w:r>
        <w:rPr>
          <w:rFonts w:ascii="Times New Roman" w:hAnsi="Times New Roman" w:cs="Times New Roman"/>
          <w:sz w:val="24"/>
          <w:szCs w:val="24"/>
        </w:rPr>
        <w:br/>
        <w:t>W 8 przypadkach czas na nieprzerwany wypoczynek po zakończonej zmianie trwającej 24 godziny był krótszy niż 48 godzin (akta kontroli str. 364-367, 380-381, 405-410, 429-431, 446-448, 454-460). W 30 przypadkach funkcjonariuszom</w:t>
      </w:r>
      <w:r w:rsidRPr="00255F6C">
        <w:rPr>
          <w:rFonts w:ascii="Times New Roman" w:hAnsi="Times New Roman" w:cs="Times New Roman"/>
          <w:sz w:val="24"/>
          <w:szCs w:val="24"/>
        </w:rPr>
        <w:t xml:space="preserve"> </w:t>
      </w:r>
      <w:r>
        <w:rPr>
          <w:rFonts w:ascii="Times New Roman" w:hAnsi="Times New Roman" w:cs="Times New Roman"/>
          <w:sz w:val="24"/>
          <w:szCs w:val="24"/>
        </w:rPr>
        <w:t>PSG w Dubeninkach zaplanowano kolejną służbę przed upływem co najmniej 24 godzin od rozpoczęcia poprzedniej służby pełnionej w ramach określonej zmiany (akta kontroli str. 348-440, 443-448, 450-464).</w:t>
      </w:r>
      <w:r>
        <w:rPr>
          <w:rStyle w:val="Odwoanieprzypisudolnego"/>
          <w:rFonts w:ascii="Times New Roman" w:hAnsi="Times New Roman" w:cs="Times New Roman"/>
          <w:sz w:val="24"/>
          <w:szCs w:val="24"/>
        </w:rPr>
        <w:footnoteReference w:id="4"/>
      </w:r>
      <w:r>
        <w:rPr>
          <w:rFonts w:ascii="Times New Roman" w:hAnsi="Times New Roman" w:cs="Times New Roman"/>
          <w:sz w:val="24"/>
          <w:szCs w:val="24"/>
        </w:rPr>
        <w:t xml:space="preserve"> Zgodnie ze szczegółowymi zakresami obowiązków i uprawnień Zastępca Komendanta PSG w Dubeninkach oraz Kierownik Zespołu Służby Granicznej PSG w Dubeninkach byli odpowiedzialni za planowanie i organizowanie służby granicznej (akta kontroli </w:t>
      </w:r>
      <w:r>
        <w:rPr>
          <w:rFonts w:ascii="Times New Roman" w:hAnsi="Times New Roman" w:cs="Times New Roman"/>
          <w:sz w:val="24"/>
          <w:szCs w:val="24"/>
        </w:rPr>
        <w:br/>
        <w:t xml:space="preserve">str. 29-30). W swoich wyjaśnieniach Komendant PSG w Dubeninkach wskazał, że nieudzielenie czasu na nieprzerwany wypoczynek po zakończonej zmianie nastąpiło z uwagi na niedopatrzenie, a  następnie brak odpowiedniej modyfikacji służby. Jak również było spowodowane koniecznością skierowania funkcjonariuszy na obowiązkowe szkolenia oraz zapewnieniu jednocześnie odpowiedniego poziomu służby w bezpośredniej ochronie granicy państwa. </w:t>
      </w:r>
      <w:r>
        <w:rPr>
          <w:rFonts w:ascii="Times New Roman" w:eastAsia="Times New Roman" w:hAnsi="Times New Roman" w:cs="Times New Roman"/>
          <w:color w:val="000000" w:themeColor="text1"/>
          <w:sz w:val="24"/>
          <w:szCs w:val="24"/>
          <w:lang w:eastAsia="pl-PL"/>
        </w:rPr>
        <w:t>Zespół kontrolny w czasie kontroli nie stwierdził skutków w związku z występującymi nieprawidłowościami</w:t>
      </w:r>
      <w:r>
        <w:rPr>
          <w:rFonts w:ascii="Times New Roman" w:hAnsi="Times New Roman" w:cs="Times New Roman"/>
          <w:sz w:val="24"/>
          <w:szCs w:val="24"/>
        </w:rPr>
        <w:t>.</w:t>
      </w:r>
    </w:p>
    <w:p w:rsidR="00664837" w:rsidRDefault="00664837" w:rsidP="00664837">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W § 9 rozporządzenia Ministra Spraw Wewnętrznych i Administracji </w:t>
      </w:r>
      <w:r>
        <w:rPr>
          <w:rFonts w:ascii="Times New Roman" w:hAnsi="Times New Roman" w:cs="Times New Roman"/>
          <w:sz w:val="24"/>
          <w:szCs w:val="24"/>
        </w:rPr>
        <w:br/>
        <w:t xml:space="preserve">z dnia 10 czerwca 2009 r. </w:t>
      </w:r>
      <w:r w:rsidRPr="00376D74">
        <w:rPr>
          <w:rFonts w:ascii="Times New Roman" w:hAnsi="Times New Roman" w:cs="Times New Roman"/>
          <w:i/>
          <w:sz w:val="24"/>
          <w:szCs w:val="24"/>
        </w:rPr>
        <w:t>w sprawie rozkładu czasu służby funkcjonariuszy Straży Granicznej</w:t>
      </w:r>
      <w:r>
        <w:rPr>
          <w:rFonts w:ascii="Times New Roman" w:hAnsi="Times New Roman" w:cs="Times New Roman"/>
          <w:i/>
          <w:sz w:val="24"/>
          <w:szCs w:val="24"/>
        </w:rPr>
        <w:t xml:space="preserve"> </w:t>
      </w:r>
      <w:r>
        <w:rPr>
          <w:rFonts w:ascii="Times New Roman" w:hAnsi="Times New Roman" w:cs="Times New Roman"/>
          <w:sz w:val="24"/>
          <w:szCs w:val="24"/>
        </w:rPr>
        <w:t>zostało określone, iż funkcjonariuszowi pełniącemu służbę w zmianowym rozkładzie czasu służby udziela się co najmniej raz na 3 tygodnie wolnych od służby niedziel i poprzedzającej ją soboty. W indywidualnie uzasadnionych przypadkach okres, za który funkcjonariuszowi udziela się wolnych od służby niedzieli i poprzedzającej ją soboty, może zostać wydłużony o 1 tydzień. Natomiast w ust. 4 wskazano, że na pisemny wniosek funkcjonariusza, w zamian za dni, o których mowa powyżej można udzielić funkcjonariuszowi, w tym samym wymiarze, wolnych od służby niedziel i następującego po niej poniedziałku, albo innych dni wolnych.  W toku podjętych czynności zespół kontrolny ustalił, że w 1 przypadku w okresie objętym kontrolą nie udzielono co 3 bądź 4 tygodnie wolnej od służby niedzieli i poprzedzającej ją soboty. Funkcjonariusz nie sporządzał również pisemnego wniosku o udzielenie mu w zamian za przysługujące dni wolne (weekendy) w tym samym wymiarze, tj. wolnej niedzieli i następującego po nim poniedziałku albo innego dnia wolnego (akta kontroli str. 490-493, 521). Powyższe zespół kontrolny zakwalifikował to jako nieprawidłowość.</w:t>
      </w:r>
      <w:r w:rsidRPr="005B1D35">
        <w:rPr>
          <w:rFonts w:ascii="Times New Roman" w:hAnsi="Times New Roman" w:cs="Times New Roman"/>
          <w:sz w:val="24"/>
          <w:szCs w:val="24"/>
        </w:rPr>
        <w:t xml:space="preserve"> </w:t>
      </w:r>
      <w:r>
        <w:rPr>
          <w:rFonts w:ascii="Times New Roman" w:hAnsi="Times New Roman" w:cs="Times New Roman"/>
          <w:sz w:val="24"/>
          <w:szCs w:val="24"/>
        </w:rPr>
        <w:t xml:space="preserve">Zgodnie ze szczegółowymi zakresami obowiązków i uprawnień Zastępca Komendanta PSG w Dubeninkach oraz Kierownik Zespołu Służby Granicznej PSG w Dubeninkach byli odpowiedzialni za planowanie i organizowanie służby granicznej (akta kontroli str. 29-30).  Jak podaje Komendant PSG w Dubeninkach przyczyną powyższego była konieczność zapewnienia ciągłości służby w ramach wsparcia PSG </w:t>
      </w:r>
      <w:proofErr w:type="spellStart"/>
      <w:r>
        <w:rPr>
          <w:rFonts w:ascii="Times New Roman" w:hAnsi="Times New Roman" w:cs="Times New Roman"/>
          <w:sz w:val="24"/>
          <w:szCs w:val="24"/>
        </w:rPr>
        <w:t>Rutka–Tartak</w:t>
      </w:r>
      <w:proofErr w:type="spellEnd"/>
      <w:r>
        <w:rPr>
          <w:rFonts w:ascii="Times New Roman" w:hAnsi="Times New Roman" w:cs="Times New Roman"/>
          <w:sz w:val="24"/>
          <w:szCs w:val="24"/>
        </w:rPr>
        <w:t xml:space="preserve">. Do służby w terminie przypadającym na wolny weekend wyznaczono tego właśnie funkcjonariusza z uwagi na fakt, że w terminie 20-30.09.2022 r. pełnił tylko 2 służby DOP co miało istotne znaczenie na poziom jego obciążenia w porównaniu do innych funkcjonariuszy, (akta kontroli str. 536). </w:t>
      </w:r>
      <w:r>
        <w:rPr>
          <w:rFonts w:ascii="Times New Roman" w:eastAsia="Times New Roman" w:hAnsi="Times New Roman" w:cs="Times New Roman"/>
          <w:color w:val="000000" w:themeColor="text1"/>
          <w:sz w:val="24"/>
          <w:szCs w:val="24"/>
          <w:lang w:eastAsia="pl-PL"/>
        </w:rPr>
        <w:t>Zespół kontrolny w czasie kontroli nie stwierdził skutków stwierdzonej nieprawidłowości</w:t>
      </w:r>
      <w:r>
        <w:rPr>
          <w:rFonts w:ascii="Times New Roman" w:hAnsi="Times New Roman" w:cs="Times New Roman"/>
          <w:sz w:val="24"/>
          <w:szCs w:val="24"/>
        </w:rPr>
        <w:t>.</w:t>
      </w:r>
    </w:p>
    <w:p w:rsidR="00664837" w:rsidRPr="00413B70" w:rsidRDefault="00664837" w:rsidP="00664837">
      <w:pPr>
        <w:jc w:val="both"/>
        <w:rPr>
          <w:rFonts w:ascii="Times New Roman" w:hAnsi="Times New Roman" w:cs="Times New Roman"/>
          <w:b/>
          <w:color w:val="000000" w:themeColor="text1"/>
          <w:sz w:val="24"/>
          <w:szCs w:val="24"/>
        </w:rPr>
      </w:pPr>
      <w:r w:rsidRPr="00413B70">
        <w:rPr>
          <w:rFonts w:ascii="Times New Roman" w:hAnsi="Times New Roman" w:cs="Times New Roman"/>
          <w:b/>
          <w:color w:val="000000" w:themeColor="text1"/>
          <w:sz w:val="24"/>
          <w:szCs w:val="24"/>
        </w:rPr>
        <w:t>Kontrolowany obszar oceniono pozytywnie z</w:t>
      </w:r>
      <w:r>
        <w:rPr>
          <w:rFonts w:ascii="Times New Roman" w:hAnsi="Times New Roman" w:cs="Times New Roman"/>
          <w:b/>
          <w:color w:val="000000" w:themeColor="text1"/>
          <w:sz w:val="24"/>
          <w:szCs w:val="24"/>
        </w:rPr>
        <w:t xml:space="preserve"> nieprawidłowościami</w:t>
      </w:r>
      <w:r w:rsidRPr="00413B70">
        <w:rPr>
          <w:rFonts w:ascii="Times New Roman" w:hAnsi="Times New Roman" w:cs="Times New Roman"/>
          <w:b/>
          <w:color w:val="000000" w:themeColor="text1"/>
          <w:sz w:val="24"/>
          <w:szCs w:val="24"/>
        </w:rPr>
        <w:t>.</w:t>
      </w:r>
    </w:p>
    <w:p w:rsidR="00664837" w:rsidRPr="00EA79A2" w:rsidRDefault="00664837" w:rsidP="00664837">
      <w:pPr>
        <w:pStyle w:val="Bezodstpw"/>
        <w:numPr>
          <w:ilvl w:val="0"/>
          <w:numId w:val="9"/>
        </w:numPr>
        <w:spacing w:line="276" w:lineRule="auto"/>
        <w:rPr>
          <w:rFonts w:ascii="Times New Roman" w:hAnsi="Times New Roman" w:cs="Times New Roman"/>
          <w:b/>
          <w:sz w:val="24"/>
          <w:szCs w:val="24"/>
        </w:rPr>
      </w:pPr>
      <w:r w:rsidRPr="00EA79A2">
        <w:rPr>
          <w:rFonts w:ascii="Times New Roman" w:hAnsi="Times New Roman" w:cs="Times New Roman"/>
          <w:b/>
          <w:sz w:val="24"/>
          <w:szCs w:val="24"/>
        </w:rPr>
        <w:t>Prowadzenie ewidencji czasu służby.</w:t>
      </w:r>
    </w:p>
    <w:p w:rsidR="00664837" w:rsidRPr="00EA79A2" w:rsidRDefault="00664837" w:rsidP="00664837">
      <w:pPr>
        <w:pStyle w:val="Bezodstpw"/>
        <w:spacing w:line="276" w:lineRule="auto"/>
        <w:ind w:firstLine="708"/>
        <w:jc w:val="both"/>
        <w:rPr>
          <w:rFonts w:ascii="Times New Roman" w:hAnsi="Times New Roman" w:cs="Times New Roman"/>
          <w:b/>
          <w:sz w:val="24"/>
          <w:szCs w:val="24"/>
        </w:rPr>
      </w:pPr>
    </w:p>
    <w:p w:rsidR="00664837" w:rsidRPr="00EA79A2" w:rsidRDefault="00664837" w:rsidP="00664837">
      <w:pPr>
        <w:spacing w:after="0"/>
        <w:ind w:firstLine="426"/>
        <w:jc w:val="both"/>
        <w:rPr>
          <w:rFonts w:ascii="Times New Roman" w:hAnsi="Times New Roman" w:cs="Times New Roman"/>
          <w:sz w:val="24"/>
          <w:szCs w:val="24"/>
        </w:rPr>
      </w:pPr>
      <w:r w:rsidRPr="00EA79A2">
        <w:rPr>
          <w:rFonts w:ascii="Times New Roman" w:hAnsi="Times New Roman" w:cs="Times New Roman"/>
          <w:sz w:val="24"/>
          <w:szCs w:val="24"/>
        </w:rPr>
        <w:t>Zgodnie z § 20 rozporządzenia Ministra Spraw Wewnętrznych i Administracji z dnia 10</w:t>
      </w:r>
      <w:r>
        <w:rPr>
          <w:rFonts w:ascii="Times New Roman" w:hAnsi="Times New Roman" w:cs="Times New Roman"/>
          <w:sz w:val="24"/>
          <w:szCs w:val="24"/>
        </w:rPr>
        <w:t> </w:t>
      </w:r>
      <w:r w:rsidRPr="00EA79A2">
        <w:rPr>
          <w:rFonts w:ascii="Times New Roman" w:hAnsi="Times New Roman" w:cs="Times New Roman"/>
          <w:sz w:val="24"/>
          <w:szCs w:val="24"/>
        </w:rPr>
        <w:t xml:space="preserve">czerwca 2009 r. </w:t>
      </w:r>
      <w:r w:rsidRPr="00EA79A2">
        <w:rPr>
          <w:rFonts w:ascii="Times New Roman" w:hAnsi="Times New Roman" w:cs="Times New Roman"/>
          <w:i/>
          <w:sz w:val="24"/>
          <w:szCs w:val="24"/>
        </w:rPr>
        <w:t xml:space="preserve">w sprawie rozkładu czasu służby funkcjonariuszy Straży Granicznej </w:t>
      </w:r>
      <w:r w:rsidRPr="00EA79A2">
        <w:rPr>
          <w:rFonts w:ascii="Times New Roman" w:hAnsi="Times New Roman" w:cs="Times New Roman"/>
          <w:sz w:val="24"/>
          <w:szCs w:val="24"/>
        </w:rPr>
        <w:t xml:space="preserve">w jednostkach organizacyjnych prowadzi się ewidencję czasu służby funkcjonariuszy, w tym prowadzi się listy obecności (…) i roczne karty ewidencji obecności funkcjonariusza w służbie. </w:t>
      </w:r>
    </w:p>
    <w:p w:rsidR="00664837" w:rsidRDefault="00664837" w:rsidP="00664837">
      <w:pPr>
        <w:spacing w:after="0"/>
        <w:ind w:firstLine="426"/>
        <w:jc w:val="both"/>
        <w:rPr>
          <w:rFonts w:ascii="Times New Roman" w:hAnsi="Times New Roman" w:cs="Times New Roman"/>
          <w:sz w:val="24"/>
          <w:szCs w:val="24"/>
        </w:rPr>
      </w:pPr>
      <w:r w:rsidRPr="00EA79A2">
        <w:rPr>
          <w:rFonts w:ascii="Times New Roman" w:hAnsi="Times New Roman" w:cs="Times New Roman"/>
          <w:sz w:val="24"/>
          <w:szCs w:val="24"/>
        </w:rPr>
        <w:t>Ewidencję czasu służby prowadzi się w sposób umożliwiający jej udostępnienie na żądnie funkcjonariusza. Roczne karty ewidencji obecności funkcjonariusza w służbie zakłada się i prowadzi odrębnie dla każdego funkcjonariusza. Karty te</w:t>
      </w:r>
      <w:r w:rsidRPr="00EA79A2">
        <w:rPr>
          <w:rFonts w:ascii="Times New Roman" w:hAnsi="Times New Roman" w:cs="Times New Roman"/>
          <w:i/>
          <w:sz w:val="24"/>
          <w:szCs w:val="24"/>
        </w:rPr>
        <w:t xml:space="preserve"> </w:t>
      </w:r>
      <w:r w:rsidRPr="00EA79A2">
        <w:rPr>
          <w:rFonts w:ascii="Times New Roman" w:hAnsi="Times New Roman" w:cs="Times New Roman"/>
          <w:sz w:val="24"/>
          <w:szCs w:val="24"/>
        </w:rPr>
        <w:t>obejmują informacje o urlopach, zwolnieniach od zajęć służbowych, zwolnieniach lekarskich oraz innych usprawiedliwionych i nieusprawiedliwionych nieobecnościach w służbie</w:t>
      </w:r>
      <w:r>
        <w:rPr>
          <w:rFonts w:ascii="Times New Roman" w:hAnsi="Times New Roman" w:cs="Times New Roman"/>
          <w:sz w:val="24"/>
          <w:szCs w:val="24"/>
        </w:rPr>
        <w:t>,</w:t>
      </w:r>
      <w:r w:rsidRPr="00EA79A2">
        <w:rPr>
          <w:rFonts w:ascii="Times New Roman" w:hAnsi="Times New Roman" w:cs="Times New Roman"/>
          <w:sz w:val="24"/>
          <w:szCs w:val="24"/>
        </w:rPr>
        <w:t xml:space="preserve"> jak również służbie pełnionej ponad ustawowy wymiar i otrzymanym z tego tytułu czasie wolnym. Ewidencja czasu służby f</w:t>
      </w:r>
      <w:r>
        <w:rPr>
          <w:rFonts w:ascii="Times New Roman" w:hAnsi="Times New Roman" w:cs="Times New Roman"/>
          <w:sz w:val="24"/>
          <w:szCs w:val="24"/>
        </w:rPr>
        <w:t xml:space="preserve">unkcjonariuszy w PSG w Dubeninkach </w:t>
      </w:r>
      <w:r w:rsidRPr="00EA79A2">
        <w:rPr>
          <w:rFonts w:ascii="Times New Roman" w:hAnsi="Times New Roman" w:cs="Times New Roman"/>
          <w:sz w:val="24"/>
          <w:szCs w:val="24"/>
        </w:rPr>
        <w:t>obejmowała listy obecności i roczne karty ewidencji obecności funkcjonariusza w służbie.</w:t>
      </w:r>
      <w:r w:rsidRPr="00396834">
        <w:rPr>
          <w:rFonts w:ascii="Times New Roman" w:hAnsi="Times New Roman" w:cs="Times New Roman"/>
          <w:color w:val="FF0000"/>
          <w:sz w:val="24"/>
          <w:szCs w:val="24"/>
        </w:rPr>
        <w:t xml:space="preserve"> </w:t>
      </w:r>
      <w:r w:rsidRPr="00EA79A2">
        <w:rPr>
          <w:rFonts w:ascii="Times New Roman" w:hAnsi="Times New Roman" w:cs="Times New Roman"/>
          <w:sz w:val="24"/>
          <w:szCs w:val="24"/>
        </w:rPr>
        <w:t>Li</w:t>
      </w:r>
      <w:r>
        <w:rPr>
          <w:rFonts w:ascii="Times New Roman" w:hAnsi="Times New Roman" w:cs="Times New Roman"/>
          <w:sz w:val="24"/>
          <w:szCs w:val="24"/>
        </w:rPr>
        <w:t>sty obecności były prowadzone w </w:t>
      </w:r>
      <w:r w:rsidRPr="00EA79A2">
        <w:rPr>
          <w:rFonts w:ascii="Times New Roman" w:hAnsi="Times New Roman" w:cs="Times New Roman"/>
          <w:sz w:val="24"/>
          <w:szCs w:val="24"/>
        </w:rPr>
        <w:t>formie elektronicznej w oparciu o system CBD SG SWK, natomiast roczne kart</w:t>
      </w:r>
      <w:r>
        <w:rPr>
          <w:rFonts w:ascii="Times New Roman" w:hAnsi="Times New Roman" w:cs="Times New Roman"/>
          <w:sz w:val="24"/>
          <w:szCs w:val="24"/>
        </w:rPr>
        <w:t>y</w:t>
      </w:r>
      <w:r w:rsidRPr="00EA79A2">
        <w:rPr>
          <w:rFonts w:ascii="Times New Roman" w:hAnsi="Times New Roman" w:cs="Times New Roman"/>
          <w:sz w:val="24"/>
          <w:szCs w:val="24"/>
        </w:rPr>
        <w:t xml:space="preserve"> ewidencji obecności funkcjonariusza w służbie prowadzone były w formie papierowej </w:t>
      </w:r>
      <w:r>
        <w:rPr>
          <w:rFonts w:ascii="Times New Roman" w:hAnsi="Times New Roman" w:cs="Times New Roman"/>
          <w:sz w:val="24"/>
          <w:szCs w:val="24"/>
        </w:rPr>
        <w:t xml:space="preserve">odrębnie dla </w:t>
      </w:r>
      <w:r w:rsidRPr="00EA79A2">
        <w:rPr>
          <w:rFonts w:ascii="Times New Roman" w:hAnsi="Times New Roman" w:cs="Times New Roman"/>
          <w:sz w:val="24"/>
          <w:szCs w:val="24"/>
        </w:rPr>
        <w:t>każdego funkcjonari</w:t>
      </w:r>
      <w:r>
        <w:rPr>
          <w:rFonts w:ascii="Times New Roman" w:hAnsi="Times New Roman" w:cs="Times New Roman"/>
          <w:sz w:val="24"/>
          <w:szCs w:val="24"/>
        </w:rPr>
        <w:t>usza. Ponadto należy podkreślić</w:t>
      </w:r>
      <w:r w:rsidRPr="00EA79A2">
        <w:rPr>
          <w:rFonts w:ascii="Times New Roman" w:hAnsi="Times New Roman" w:cs="Times New Roman"/>
          <w:sz w:val="24"/>
          <w:szCs w:val="24"/>
        </w:rPr>
        <w:t xml:space="preserve">, iż roczne karty ewidencji były </w:t>
      </w:r>
      <w:r w:rsidRPr="00EA79A2">
        <w:rPr>
          <w:rFonts w:ascii="Times New Roman" w:hAnsi="Times New Roman" w:cs="Times New Roman"/>
          <w:sz w:val="24"/>
          <w:szCs w:val="24"/>
        </w:rPr>
        <w:lastRenderedPageBreak/>
        <w:t>prowadzone czytelnie. Zespół kontrolny dokonał analizy rocznych kart ewidencji obecności funkcjonariusza w sł</w:t>
      </w:r>
      <w:r>
        <w:rPr>
          <w:rFonts w:ascii="Times New Roman" w:hAnsi="Times New Roman" w:cs="Times New Roman"/>
          <w:sz w:val="24"/>
          <w:szCs w:val="24"/>
        </w:rPr>
        <w:t>użbie za rok 2022 obejmującej 33</w:t>
      </w:r>
      <w:r w:rsidRPr="00EA79A2">
        <w:rPr>
          <w:rFonts w:ascii="Times New Roman" w:hAnsi="Times New Roman" w:cs="Times New Roman"/>
          <w:sz w:val="24"/>
          <w:szCs w:val="24"/>
        </w:rPr>
        <w:t xml:space="preserve"> funkcjonariuszy </w:t>
      </w:r>
      <w:r w:rsidRPr="00EA79A2">
        <w:rPr>
          <w:rFonts w:ascii="Times New Roman" w:hAnsi="Times New Roman" w:cs="Times New Roman"/>
          <w:sz w:val="24"/>
          <w:szCs w:val="24"/>
        </w:rPr>
        <w:br/>
      </w:r>
      <w:r>
        <w:rPr>
          <w:rFonts w:ascii="Times New Roman" w:hAnsi="Times New Roman" w:cs="Times New Roman"/>
          <w:sz w:val="24"/>
          <w:szCs w:val="24"/>
        </w:rPr>
        <w:t xml:space="preserve">PSG w Dubeninkach </w:t>
      </w:r>
      <w:r w:rsidRPr="00EA79A2">
        <w:rPr>
          <w:rFonts w:ascii="Times New Roman" w:hAnsi="Times New Roman" w:cs="Times New Roman"/>
          <w:sz w:val="24"/>
          <w:szCs w:val="24"/>
        </w:rPr>
        <w:t>porównując je z danymi zawar</w:t>
      </w:r>
      <w:r>
        <w:rPr>
          <w:rFonts w:ascii="Times New Roman" w:hAnsi="Times New Roman" w:cs="Times New Roman"/>
          <w:sz w:val="24"/>
          <w:szCs w:val="24"/>
        </w:rPr>
        <w:t>tymi w raporcie wygenerowanym z </w:t>
      </w:r>
      <w:r w:rsidRPr="00EA79A2">
        <w:rPr>
          <w:rFonts w:ascii="Times New Roman" w:hAnsi="Times New Roman" w:cs="Times New Roman"/>
          <w:sz w:val="24"/>
          <w:szCs w:val="24"/>
        </w:rPr>
        <w:t xml:space="preserve">systemu CBD SG SWK – </w:t>
      </w:r>
      <w:r w:rsidRPr="00EA79A2">
        <w:rPr>
          <w:rFonts w:ascii="Times New Roman" w:hAnsi="Times New Roman" w:cs="Times New Roman"/>
          <w:i/>
          <w:sz w:val="24"/>
          <w:szCs w:val="24"/>
        </w:rPr>
        <w:t>Absencje funkcjonariuszy-pracowników SG</w:t>
      </w:r>
      <w:r w:rsidRPr="00EA79A2">
        <w:rPr>
          <w:rFonts w:ascii="Times New Roman" w:hAnsi="Times New Roman" w:cs="Times New Roman"/>
          <w:sz w:val="24"/>
          <w:szCs w:val="24"/>
        </w:rPr>
        <w:t>.</w:t>
      </w:r>
      <w:r w:rsidRPr="000D266B">
        <w:rPr>
          <w:rFonts w:ascii="Times New Roman" w:hAnsi="Times New Roman" w:cs="Times New Roman"/>
          <w:sz w:val="24"/>
          <w:szCs w:val="24"/>
        </w:rPr>
        <w:t xml:space="preserve"> </w:t>
      </w:r>
      <w:r>
        <w:rPr>
          <w:rFonts w:ascii="Times New Roman" w:hAnsi="Times New Roman" w:cs="Times New Roman"/>
          <w:sz w:val="24"/>
          <w:szCs w:val="24"/>
        </w:rPr>
        <w:t xml:space="preserve">Stwierdził, </w:t>
      </w:r>
      <w:r>
        <w:rPr>
          <w:rFonts w:ascii="Times New Roman" w:hAnsi="Times New Roman" w:cs="Times New Roman"/>
          <w:sz w:val="24"/>
          <w:szCs w:val="24"/>
        </w:rPr>
        <w:br/>
        <w:t>że w 15</w:t>
      </w:r>
      <w:r w:rsidRPr="00C138A7">
        <w:rPr>
          <w:rFonts w:ascii="Times New Roman" w:hAnsi="Times New Roman" w:cs="Times New Roman"/>
          <w:sz w:val="24"/>
          <w:szCs w:val="24"/>
        </w:rPr>
        <w:t xml:space="preserve"> przypadkach błędnie wypełniono tabelę </w:t>
      </w:r>
      <w:r>
        <w:rPr>
          <w:rFonts w:ascii="Times New Roman" w:hAnsi="Times New Roman" w:cs="Times New Roman"/>
          <w:sz w:val="24"/>
          <w:szCs w:val="24"/>
        </w:rPr>
        <w:t xml:space="preserve">w części </w:t>
      </w:r>
      <w:r w:rsidRPr="00C138A7">
        <w:rPr>
          <w:rFonts w:ascii="Times New Roman" w:hAnsi="Times New Roman" w:cs="Times New Roman"/>
          <w:i/>
          <w:sz w:val="24"/>
          <w:szCs w:val="24"/>
        </w:rPr>
        <w:t>„D – informacje o zwolnieniach lekarskich, zwolnieniach od zajęć służbowych oraz innych usprawiedliwionych oraz nieusprawiedliwionych nieobecnościach w służbie”</w:t>
      </w:r>
      <w:r>
        <w:rPr>
          <w:rFonts w:ascii="Times New Roman" w:hAnsi="Times New Roman" w:cs="Times New Roman"/>
          <w:sz w:val="24"/>
          <w:szCs w:val="24"/>
        </w:rPr>
        <w:t xml:space="preserve"> oraz w 3</w:t>
      </w:r>
      <w:r w:rsidRPr="00C138A7">
        <w:rPr>
          <w:rFonts w:ascii="Times New Roman" w:hAnsi="Times New Roman" w:cs="Times New Roman"/>
          <w:sz w:val="24"/>
          <w:szCs w:val="24"/>
        </w:rPr>
        <w:t xml:space="preserve"> przypadkach w części </w:t>
      </w:r>
      <w:r>
        <w:rPr>
          <w:rFonts w:ascii="Times New Roman" w:hAnsi="Times New Roman" w:cs="Times New Roman"/>
          <w:sz w:val="24"/>
          <w:szCs w:val="24"/>
        </w:rPr>
        <w:br/>
      </w:r>
      <w:r w:rsidRPr="00C138A7">
        <w:rPr>
          <w:rFonts w:ascii="Times New Roman" w:hAnsi="Times New Roman" w:cs="Times New Roman"/>
          <w:sz w:val="24"/>
          <w:szCs w:val="24"/>
        </w:rPr>
        <w:t>„</w:t>
      </w:r>
      <w:r>
        <w:rPr>
          <w:rFonts w:ascii="Times New Roman" w:hAnsi="Times New Roman" w:cs="Times New Roman"/>
          <w:i/>
          <w:sz w:val="24"/>
          <w:szCs w:val="24"/>
        </w:rPr>
        <w:t xml:space="preserve">B – informacje o </w:t>
      </w:r>
      <w:r w:rsidRPr="00C138A7">
        <w:rPr>
          <w:rFonts w:ascii="Times New Roman" w:hAnsi="Times New Roman" w:cs="Times New Roman"/>
          <w:i/>
          <w:sz w:val="24"/>
          <w:szCs w:val="24"/>
        </w:rPr>
        <w:t>wykorzystaniu urlopów w roku bieżącym”</w:t>
      </w:r>
      <w:r>
        <w:rPr>
          <w:rFonts w:ascii="Times New Roman" w:hAnsi="Times New Roman" w:cs="Times New Roman"/>
          <w:sz w:val="24"/>
          <w:szCs w:val="24"/>
        </w:rPr>
        <w:t>, gdyż</w:t>
      </w:r>
      <w:r w:rsidRPr="00C138A7">
        <w:rPr>
          <w:rFonts w:ascii="Times New Roman" w:hAnsi="Times New Roman" w:cs="Times New Roman"/>
          <w:sz w:val="24"/>
          <w:szCs w:val="24"/>
        </w:rPr>
        <w:t xml:space="preserve"> wpisano błędne informacje dot. przebywania funkcjonariuszy na</w:t>
      </w:r>
      <w:r>
        <w:rPr>
          <w:rFonts w:ascii="Times New Roman" w:hAnsi="Times New Roman" w:cs="Times New Roman"/>
          <w:sz w:val="24"/>
          <w:szCs w:val="24"/>
        </w:rPr>
        <w:t> </w:t>
      </w:r>
      <w:r w:rsidRPr="00C138A7">
        <w:rPr>
          <w:rFonts w:ascii="Times New Roman" w:hAnsi="Times New Roman" w:cs="Times New Roman"/>
          <w:sz w:val="24"/>
          <w:szCs w:val="24"/>
        </w:rPr>
        <w:t>urlopie wypoczynkowym, zwolnieniach lekarskich, zwolnieniach od zajęć służbowych czy</w:t>
      </w:r>
      <w:r>
        <w:rPr>
          <w:rFonts w:ascii="Times New Roman" w:hAnsi="Times New Roman" w:cs="Times New Roman"/>
          <w:sz w:val="24"/>
          <w:szCs w:val="24"/>
        </w:rPr>
        <w:t xml:space="preserve"> też innych usprawiedliwionych </w:t>
      </w:r>
      <w:r w:rsidRPr="00C138A7">
        <w:rPr>
          <w:rFonts w:ascii="Times New Roman" w:hAnsi="Times New Roman" w:cs="Times New Roman"/>
          <w:sz w:val="24"/>
          <w:szCs w:val="24"/>
        </w:rPr>
        <w:t>bądź nieusprawiedliwionych nieobecnościach w służbie.</w:t>
      </w:r>
      <w:r w:rsidRPr="00396834">
        <w:rPr>
          <w:rFonts w:ascii="Times New Roman" w:hAnsi="Times New Roman" w:cs="Times New Roman"/>
          <w:color w:val="FF0000"/>
          <w:sz w:val="24"/>
          <w:szCs w:val="24"/>
        </w:rPr>
        <w:t xml:space="preserve"> </w:t>
      </w:r>
      <w:r w:rsidRPr="00C138A7">
        <w:rPr>
          <w:rFonts w:ascii="Times New Roman" w:hAnsi="Times New Roman" w:cs="Times New Roman"/>
          <w:sz w:val="24"/>
          <w:szCs w:val="24"/>
        </w:rPr>
        <w:t>Powyższe zakwalifikowano jako uchybienie</w:t>
      </w:r>
      <w:r>
        <w:rPr>
          <w:rFonts w:ascii="Times New Roman" w:hAnsi="Times New Roman" w:cs="Times New Roman"/>
          <w:sz w:val="24"/>
          <w:szCs w:val="24"/>
        </w:rPr>
        <w:t xml:space="preserve"> (akta kontroli str. 67-68, 75-76, 90-91, 94-94, 103-104, 107-108, 11-112, </w:t>
      </w:r>
      <w:r>
        <w:rPr>
          <w:rFonts w:ascii="Times New Roman" w:hAnsi="Times New Roman" w:cs="Times New Roman"/>
          <w:sz w:val="24"/>
          <w:szCs w:val="24"/>
        </w:rPr>
        <w:br/>
        <w:t xml:space="preserve">119-120, 134-135, 141-142, 147-148, 159-160, 169-170, 196-197, 202-203, 206-207, </w:t>
      </w:r>
      <w:r>
        <w:rPr>
          <w:rFonts w:ascii="Times New Roman" w:hAnsi="Times New Roman" w:cs="Times New Roman"/>
          <w:sz w:val="24"/>
          <w:szCs w:val="24"/>
        </w:rPr>
        <w:br/>
        <w:t>554- 557)</w:t>
      </w:r>
      <w:r>
        <w:rPr>
          <w:rStyle w:val="Odwoanieprzypisudolnego"/>
          <w:rFonts w:ascii="Times New Roman" w:hAnsi="Times New Roman" w:cs="Times New Roman"/>
          <w:sz w:val="24"/>
          <w:szCs w:val="24"/>
        </w:rPr>
        <w:footnoteReference w:id="5"/>
      </w:r>
      <w:r>
        <w:rPr>
          <w:rFonts w:ascii="Times New Roman" w:hAnsi="Times New Roman" w:cs="Times New Roman"/>
          <w:sz w:val="24"/>
          <w:szCs w:val="24"/>
        </w:rPr>
        <w:t>.</w:t>
      </w:r>
    </w:p>
    <w:p w:rsidR="00664837" w:rsidRDefault="00664837" w:rsidP="0066483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Zespół kontrolny ustalił również, iż 3 funkcjonariuszy PSG w Dubeninkach z uwagi na długotrwałą absencję nie zapoznało się z rocznymi kartami ewidencji (akta kontroli </w:t>
      </w:r>
      <w:r>
        <w:rPr>
          <w:rFonts w:ascii="Times New Roman" w:hAnsi="Times New Roman" w:cs="Times New Roman"/>
          <w:sz w:val="24"/>
          <w:szCs w:val="24"/>
        </w:rPr>
        <w:br/>
        <w:t xml:space="preserve">str. 41-42, 57-59, 157-158, 561). </w:t>
      </w:r>
    </w:p>
    <w:p w:rsidR="00664837" w:rsidRDefault="00664837" w:rsidP="00664837">
      <w:pPr>
        <w:spacing w:after="0"/>
        <w:jc w:val="both"/>
        <w:rPr>
          <w:rFonts w:ascii="Times New Roman" w:hAnsi="Times New Roman" w:cs="Times New Roman"/>
          <w:b/>
          <w:sz w:val="24"/>
          <w:szCs w:val="24"/>
        </w:rPr>
      </w:pPr>
      <w:r w:rsidRPr="00C138A7">
        <w:rPr>
          <w:rFonts w:ascii="Times New Roman" w:hAnsi="Times New Roman" w:cs="Times New Roman"/>
          <w:b/>
          <w:sz w:val="24"/>
          <w:szCs w:val="24"/>
        </w:rPr>
        <w:t>Kontrolowany obszar oceniono pozytywnie z uchybieniami.</w:t>
      </w:r>
    </w:p>
    <w:p w:rsidR="00664837" w:rsidRDefault="00664837" w:rsidP="00664837">
      <w:pPr>
        <w:spacing w:after="0"/>
        <w:jc w:val="both"/>
        <w:rPr>
          <w:rFonts w:ascii="Times New Roman" w:hAnsi="Times New Roman" w:cs="Times New Roman"/>
          <w:b/>
          <w:sz w:val="24"/>
          <w:szCs w:val="24"/>
        </w:rPr>
      </w:pPr>
    </w:p>
    <w:p w:rsidR="00664837" w:rsidRPr="00B54EE6" w:rsidRDefault="00664837" w:rsidP="00664837">
      <w:pPr>
        <w:pStyle w:val="Akapitzlist"/>
        <w:numPr>
          <w:ilvl w:val="0"/>
          <w:numId w:val="9"/>
        </w:numPr>
        <w:spacing w:after="0"/>
        <w:rPr>
          <w:rFonts w:ascii="Times New Roman" w:hAnsi="Times New Roman" w:cs="Times New Roman"/>
          <w:b/>
          <w:sz w:val="24"/>
          <w:szCs w:val="24"/>
        </w:rPr>
      </w:pPr>
      <w:r w:rsidRPr="00B54EE6">
        <w:rPr>
          <w:rFonts w:ascii="Times New Roman" w:hAnsi="Times New Roman" w:cs="Times New Roman"/>
          <w:b/>
          <w:sz w:val="24"/>
          <w:szCs w:val="24"/>
        </w:rPr>
        <w:t>Warunki i sposób udzielania funkcjonariuszowi Straży Granicznej urlopu wypoczynkowego oraz ich planowanie.</w:t>
      </w:r>
    </w:p>
    <w:p w:rsidR="00664837" w:rsidRPr="000D36CD" w:rsidRDefault="00664837" w:rsidP="00664837">
      <w:pPr>
        <w:spacing w:after="0"/>
        <w:jc w:val="center"/>
        <w:rPr>
          <w:rFonts w:ascii="Times New Roman" w:hAnsi="Times New Roman" w:cs="Times New Roman"/>
          <w:b/>
          <w:sz w:val="24"/>
          <w:szCs w:val="24"/>
        </w:rPr>
      </w:pPr>
    </w:p>
    <w:p w:rsidR="00664837" w:rsidRPr="00396834" w:rsidRDefault="00664837" w:rsidP="00664837">
      <w:pPr>
        <w:spacing w:after="0"/>
        <w:ind w:firstLine="426"/>
        <w:jc w:val="both"/>
        <w:rPr>
          <w:rFonts w:ascii="Times New Roman" w:eastAsia="Times New Roman" w:hAnsi="Times New Roman" w:cs="Times New Roman"/>
          <w:color w:val="FF0000"/>
          <w:sz w:val="24"/>
          <w:szCs w:val="24"/>
          <w:lang w:eastAsia="pl-PL"/>
        </w:rPr>
      </w:pPr>
      <w:r w:rsidRPr="00C138A7">
        <w:rPr>
          <w:rFonts w:ascii="Times New Roman" w:hAnsi="Times New Roman" w:cs="Times New Roman"/>
          <w:sz w:val="24"/>
          <w:szCs w:val="24"/>
        </w:rPr>
        <w:t xml:space="preserve">Zagadnienia dotyczące urlopów </w:t>
      </w:r>
      <w:r>
        <w:rPr>
          <w:rFonts w:ascii="Times New Roman" w:hAnsi="Times New Roman" w:cs="Times New Roman"/>
          <w:sz w:val="24"/>
          <w:szCs w:val="24"/>
        </w:rPr>
        <w:t xml:space="preserve">wypoczynkowych </w:t>
      </w:r>
      <w:r w:rsidRPr="00C138A7">
        <w:rPr>
          <w:rFonts w:ascii="Times New Roman" w:hAnsi="Times New Roman" w:cs="Times New Roman"/>
          <w:sz w:val="24"/>
          <w:szCs w:val="24"/>
        </w:rPr>
        <w:t xml:space="preserve">funkcjonariuszy Straży Granicznej zostały określone między innymi w art. 86 ustawy z dnia 12 października 1990 r. </w:t>
      </w:r>
      <w:r w:rsidRPr="00C138A7">
        <w:rPr>
          <w:rFonts w:ascii="Times New Roman" w:hAnsi="Times New Roman" w:cs="Times New Roman"/>
          <w:i/>
          <w:sz w:val="24"/>
          <w:szCs w:val="24"/>
        </w:rPr>
        <w:t>o</w:t>
      </w:r>
      <w:r>
        <w:rPr>
          <w:rFonts w:ascii="Times New Roman" w:hAnsi="Times New Roman" w:cs="Times New Roman"/>
          <w:i/>
          <w:sz w:val="24"/>
          <w:szCs w:val="24"/>
        </w:rPr>
        <w:t> </w:t>
      </w:r>
      <w:r w:rsidRPr="00C138A7">
        <w:rPr>
          <w:rFonts w:ascii="Times New Roman" w:hAnsi="Times New Roman" w:cs="Times New Roman"/>
          <w:i/>
          <w:sz w:val="24"/>
          <w:szCs w:val="24"/>
        </w:rPr>
        <w:t>Straży</w:t>
      </w:r>
      <w:r>
        <w:rPr>
          <w:rFonts w:ascii="Times New Roman" w:hAnsi="Times New Roman" w:cs="Times New Roman"/>
          <w:i/>
          <w:sz w:val="24"/>
          <w:szCs w:val="24"/>
        </w:rPr>
        <w:t> </w:t>
      </w:r>
      <w:r w:rsidRPr="00C138A7">
        <w:rPr>
          <w:rFonts w:ascii="Times New Roman" w:hAnsi="Times New Roman" w:cs="Times New Roman"/>
          <w:i/>
          <w:sz w:val="24"/>
          <w:szCs w:val="24"/>
        </w:rPr>
        <w:t>Granicznej</w:t>
      </w:r>
      <w:r w:rsidRPr="00C138A7">
        <w:rPr>
          <w:rFonts w:ascii="Times New Roman" w:hAnsi="Times New Roman" w:cs="Times New Roman"/>
          <w:sz w:val="24"/>
          <w:szCs w:val="24"/>
        </w:rPr>
        <w:t>. Zgodnie z tym przepisem f</w:t>
      </w:r>
      <w:r w:rsidRPr="00C138A7">
        <w:rPr>
          <w:rFonts w:ascii="Times New Roman" w:eastAsia="Times New Roman" w:hAnsi="Times New Roman" w:cs="Times New Roman"/>
          <w:sz w:val="24"/>
          <w:szCs w:val="24"/>
          <w:lang w:eastAsia="pl-PL"/>
        </w:rPr>
        <w:t xml:space="preserve">unkcjonariuszom </w:t>
      </w:r>
      <w:r>
        <w:rPr>
          <w:rFonts w:ascii="Times New Roman" w:eastAsia="Times New Roman" w:hAnsi="Times New Roman" w:cs="Times New Roman"/>
          <w:sz w:val="24"/>
          <w:szCs w:val="24"/>
          <w:lang w:eastAsia="pl-PL"/>
        </w:rPr>
        <w:t xml:space="preserve">PSG w Dubeninkach </w:t>
      </w:r>
      <w:r w:rsidRPr="00C138A7">
        <w:rPr>
          <w:rFonts w:ascii="Times New Roman" w:eastAsia="Times New Roman" w:hAnsi="Times New Roman" w:cs="Times New Roman"/>
          <w:sz w:val="24"/>
          <w:szCs w:val="24"/>
          <w:lang w:eastAsia="pl-PL"/>
        </w:rPr>
        <w:t xml:space="preserve">udzielano urlopów w obowiązującym wymiarze 26 dni roboczych </w:t>
      </w:r>
      <w:r w:rsidRPr="00661D39">
        <w:rPr>
          <w:rFonts w:ascii="Times New Roman" w:eastAsia="Times New Roman" w:hAnsi="Times New Roman" w:cs="Times New Roman"/>
          <w:color w:val="000000" w:themeColor="text1"/>
          <w:sz w:val="24"/>
          <w:szCs w:val="24"/>
          <w:lang w:eastAsia="pl-PL"/>
        </w:rPr>
        <w:t>(akta</w:t>
      </w:r>
      <w:r>
        <w:rPr>
          <w:rFonts w:ascii="Times New Roman" w:eastAsia="Times New Roman" w:hAnsi="Times New Roman" w:cs="Times New Roman"/>
          <w:color w:val="000000" w:themeColor="text1"/>
          <w:sz w:val="24"/>
          <w:szCs w:val="24"/>
          <w:lang w:eastAsia="pl-PL"/>
        </w:rPr>
        <w:t xml:space="preserve"> kontroli </w:t>
      </w:r>
      <w:r>
        <w:rPr>
          <w:rFonts w:ascii="Times New Roman" w:eastAsia="Times New Roman" w:hAnsi="Times New Roman" w:cs="Times New Roman"/>
          <w:color w:val="000000" w:themeColor="text1"/>
          <w:sz w:val="24"/>
          <w:szCs w:val="24"/>
          <w:lang w:eastAsia="pl-PL"/>
        </w:rPr>
        <w:br/>
        <w:t>str. 570</w:t>
      </w:r>
      <w:r w:rsidRPr="00661D39">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576</w:t>
      </w:r>
      <w:r w:rsidRPr="00661D39">
        <w:rPr>
          <w:rFonts w:ascii="Times New Roman" w:eastAsia="Times New Roman" w:hAnsi="Times New Roman" w:cs="Times New Roman"/>
          <w:color w:val="000000" w:themeColor="text1"/>
          <w:sz w:val="24"/>
          <w:szCs w:val="24"/>
          <w:lang w:eastAsia="pl-PL"/>
        </w:rPr>
        <w:t>)</w:t>
      </w:r>
      <w:r w:rsidRPr="00661D39">
        <w:rPr>
          <w:rStyle w:val="Odwoanieprzypisudolnego"/>
          <w:rFonts w:ascii="Times New Roman" w:eastAsia="Times New Roman" w:hAnsi="Times New Roman" w:cs="Times New Roman"/>
          <w:color w:val="000000" w:themeColor="text1"/>
          <w:sz w:val="24"/>
          <w:szCs w:val="24"/>
          <w:lang w:eastAsia="pl-PL"/>
        </w:rPr>
        <w:footnoteReference w:id="6"/>
      </w:r>
      <w:r w:rsidRPr="00661D39">
        <w:rPr>
          <w:rFonts w:ascii="Times New Roman" w:eastAsia="Times New Roman" w:hAnsi="Times New Roman" w:cs="Times New Roman"/>
          <w:color w:val="000000" w:themeColor="text1"/>
          <w:sz w:val="24"/>
          <w:szCs w:val="24"/>
          <w:lang w:eastAsia="pl-PL"/>
        </w:rPr>
        <w:t>.</w:t>
      </w:r>
    </w:p>
    <w:p w:rsidR="00664837" w:rsidRPr="00396834" w:rsidRDefault="00664837" w:rsidP="00664837">
      <w:pPr>
        <w:spacing w:after="0"/>
        <w:ind w:firstLine="426"/>
        <w:jc w:val="both"/>
        <w:rPr>
          <w:rStyle w:val="Uwydatnienie"/>
          <w:rFonts w:ascii="Times New Roman" w:hAnsi="Times New Roman" w:cs="Times New Roman"/>
          <w:i w:val="0"/>
          <w:color w:val="FF0000"/>
          <w:sz w:val="24"/>
          <w:szCs w:val="24"/>
        </w:rPr>
      </w:pPr>
      <w:r w:rsidRPr="00C138A7">
        <w:rPr>
          <w:rFonts w:ascii="Times New Roman" w:hAnsi="Times New Roman" w:cs="Times New Roman"/>
          <w:sz w:val="24"/>
          <w:szCs w:val="24"/>
        </w:rPr>
        <w:t xml:space="preserve">Podmiotem uprawnionym do udzielania urlopów wypoczynkowych zgodnie </w:t>
      </w:r>
      <w:r>
        <w:rPr>
          <w:rFonts w:ascii="Times New Roman" w:hAnsi="Times New Roman" w:cs="Times New Roman"/>
          <w:sz w:val="24"/>
          <w:szCs w:val="24"/>
        </w:rPr>
        <w:br/>
        <w:t xml:space="preserve">z art. 86c ust. </w:t>
      </w:r>
      <w:r w:rsidRPr="00C138A7">
        <w:rPr>
          <w:rFonts w:ascii="Times New Roman" w:hAnsi="Times New Roman" w:cs="Times New Roman"/>
          <w:sz w:val="24"/>
          <w:szCs w:val="24"/>
        </w:rPr>
        <w:t xml:space="preserve">1 </w:t>
      </w:r>
      <w:proofErr w:type="spellStart"/>
      <w:r w:rsidRPr="00C138A7">
        <w:rPr>
          <w:rFonts w:ascii="Times New Roman" w:hAnsi="Times New Roman" w:cs="Times New Roman"/>
          <w:sz w:val="24"/>
          <w:szCs w:val="24"/>
        </w:rPr>
        <w:t>pkt</w:t>
      </w:r>
      <w:proofErr w:type="spellEnd"/>
      <w:r w:rsidRPr="00C138A7">
        <w:rPr>
          <w:rFonts w:ascii="Times New Roman" w:hAnsi="Times New Roman" w:cs="Times New Roman"/>
          <w:sz w:val="24"/>
          <w:szCs w:val="24"/>
        </w:rPr>
        <w:t xml:space="preserve"> 3 ustawy </w:t>
      </w:r>
      <w:r>
        <w:rPr>
          <w:rFonts w:ascii="Times New Roman" w:hAnsi="Times New Roman" w:cs="Times New Roman"/>
          <w:i/>
          <w:sz w:val="24"/>
          <w:szCs w:val="24"/>
        </w:rPr>
        <w:t xml:space="preserve">o </w:t>
      </w:r>
      <w:r w:rsidRPr="00C138A7">
        <w:rPr>
          <w:rFonts w:ascii="Times New Roman" w:hAnsi="Times New Roman" w:cs="Times New Roman"/>
          <w:i/>
          <w:sz w:val="24"/>
          <w:szCs w:val="24"/>
        </w:rPr>
        <w:t>Straży Granicznej</w:t>
      </w:r>
      <w:r w:rsidRPr="00C138A7">
        <w:rPr>
          <w:rFonts w:ascii="Times New Roman" w:hAnsi="Times New Roman" w:cs="Times New Roman"/>
          <w:sz w:val="24"/>
          <w:szCs w:val="24"/>
        </w:rPr>
        <w:t xml:space="preserve"> był Komendant Oddziału </w:t>
      </w:r>
      <w:r w:rsidRPr="003553A7">
        <w:rPr>
          <w:rStyle w:val="Uwydatnienie"/>
          <w:rFonts w:ascii="Times New Roman" w:hAnsi="Times New Roman" w:cs="Times New Roman"/>
          <w:sz w:val="24"/>
          <w:szCs w:val="24"/>
        </w:rPr>
        <w:t xml:space="preserve">Straży Granicznej lub upoważnione przez niego osoby. Na podstawie analizy kopii wniosków urlopowych, jak również wniosków o zmianę terminu urlopów złożonych przez funkcjonariuszy </w:t>
      </w:r>
      <w:r>
        <w:rPr>
          <w:rStyle w:val="Uwydatnienie"/>
          <w:rFonts w:ascii="Times New Roman" w:hAnsi="Times New Roman" w:cs="Times New Roman"/>
          <w:sz w:val="24"/>
          <w:szCs w:val="24"/>
        </w:rPr>
        <w:t xml:space="preserve">PSG w Dubeninkach </w:t>
      </w:r>
      <w:r w:rsidRPr="003553A7">
        <w:rPr>
          <w:rStyle w:val="Uwydatnienie"/>
          <w:rFonts w:ascii="Times New Roman" w:hAnsi="Times New Roman" w:cs="Times New Roman"/>
          <w:sz w:val="24"/>
          <w:szCs w:val="24"/>
        </w:rPr>
        <w:t>zespół kontrolny ustalił, że przedmiotowe wnioski były zatwierdzane przez</w:t>
      </w:r>
      <w:r w:rsidRPr="003553A7">
        <w:rPr>
          <w:rStyle w:val="Uwydatnienie"/>
          <w:rFonts w:ascii="Times New Roman" w:hAnsi="Times New Roman" w:cs="Times New Roman"/>
          <w:color w:val="FF0000"/>
          <w:sz w:val="24"/>
          <w:szCs w:val="24"/>
        </w:rPr>
        <w:t xml:space="preserve"> </w:t>
      </w:r>
      <w:r>
        <w:rPr>
          <w:rStyle w:val="Uwydatnienie"/>
          <w:rFonts w:ascii="Times New Roman" w:hAnsi="Times New Roman" w:cs="Times New Roman"/>
          <w:sz w:val="24"/>
          <w:szCs w:val="24"/>
        </w:rPr>
        <w:t xml:space="preserve">Komendanta PSG w Dubeninkach lub Zastępcę Komendanta PSG w Dubeninkach </w:t>
      </w:r>
      <w:r w:rsidRPr="003553A7">
        <w:rPr>
          <w:rStyle w:val="Uwydatnienie"/>
          <w:rFonts w:ascii="Times New Roman" w:hAnsi="Times New Roman" w:cs="Times New Roman"/>
          <w:sz w:val="24"/>
          <w:szCs w:val="24"/>
        </w:rPr>
        <w:t>z</w:t>
      </w:r>
      <w:r>
        <w:rPr>
          <w:rStyle w:val="Uwydatnienie"/>
          <w:rFonts w:ascii="Times New Roman" w:hAnsi="Times New Roman" w:cs="Times New Roman"/>
          <w:sz w:val="24"/>
          <w:szCs w:val="24"/>
        </w:rPr>
        <w:t>godnie z </w:t>
      </w:r>
      <w:r w:rsidRPr="003553A7">
        <w:rPr>
          <w:rStyle w:val="Uwydatnienie"/>
          <w:rFonts w:ascii="Times New Roman" w:hAnsi="Times New Roman" w:cs="Times New Roman"/>
          <w:sz w:val="24"/>
          <w:szCs w:val="24"/>
        </w:rPr>
        <w:t xml:space="preserve">upoważnieniem Komendanta </w:t>
      </w:r>
      <w:proofErr w:type="spellStart"/>
      <w:r w:rsidRPr="003553A7">
        <w:rPr>
          <w:rStyle w:val="Uwydatnienie"/>
          <w:rFonts w:ascii="Times New Roman" w:hAnsi="Times New Roman" w:cs="Times New Roman"/>
          <w:sz w:val="24"/>
          <w:szCs w:val="24"/>
        </w:rPr>
        <w:t>W-MOSG</w:t>
      </w:r>
      <w:proofErr w:type="spellEnd"/>
      <w:r w:rsidRPr="00396834">
        <w:rPr>
          <w:rStyle w:val="Uwydatnienie"/>
          <w:rFonts w:ascii="Times New Roman" w:hAnsi="Times New Roman" w:cs="Times New Roman"/>
          <w:color w:val="FF0000"/>
          <w:sz w:val="24"/>
          <w:szCs w:val="24"/>
        </w:rPr>
        <w:t xml:space="preserve"> </w:t>
      </w:r>
      <w:r w:rsidRPr="00661D39">
        <w:rPr>
          <w:rStyle w:val="Uwydatnienie"/>
          <w:rFonts w:ascii="Times New Roman" w:hAnsi="Times New Roman" w:cs="Times New Roman"/>
          <w:color w:val="000000" w:themeColor="text1"/>
          <w:sz w:val="24"/>
          <w:szCs w:val="24"/>
        </w:rPr>
        <w:t>(akta</w:t>
      </w:r>
      <w:r>
        <w:rPr>
          <w:rStyle w:val="Uwydatnienie"/>
          <w:rFonts w:ascii="Times New Roman" w:hAnsi="Times New Roman" w:cs="Times New Roman"/>
          <w:color w:val="000000" w:themeColor="text1"/>
          <w:sz w:val="24"/>
          <w:szCs w:val="24"/>
        </w:rPr>
        <w:t xml:space="preserve"> kontroli str. 224-227, 564-568</w:t>
      </w:r>
      <w:r w:rsidRPr="00661D39">
        <w:rPr>
          <w:rStyle w:val="Uwydatnienie"/>
          <w:rFonts w:ascii="Times New Roman" w:hAnsi="Times New Roman" w:cs="Times New Roman"/>
          <w:color w:val="000000" w:themeColor="text1"/>
          <w:sz w:val="24"/>
          <w:szCs w:val="24"/>
        </w:rPr>
        <w:t>)</w:t>
      </w:r>
      <w:r w:rsidRPr="00661D39">
        <w:rPr>
          <w:rStyle w:val="Odwoanieprzypisudolnego"/>
          <w:rFonts w:ascii="Times New Roman" w:hAnsi="Times New Roman" w:cs="Times New Roman"/>
          <w:i/>
          <w:iCs/>
          <w:color w:val="000000" w:themeColor="text1"/>
          <w:sz w:val="24"/>
          <w:szCs w:val="24"/>
        </w:rPr>
        <w:footnoteReference w:id="7"/>
      </w:r>
      <w:r w:rsidRPr="00661D39">
        <w:rPr>
          <w:rStyle w:val="Uwydatnienie"/>
          <w:rFonts w:ascii="Times New Roman" w:hAnsi="Times New Roman" w:cs="Times New Roman"/>
          <w:color w:val="000000" w:themeColor="text1"/>
          <w:sz w:val="24"/>
          <w:szCs w:val="24"/>
        </w:rPr>
        <w:t>.</w:t>
      </w:r>
      <w:r w:rsidRPr="00661D39">
        <w:rPr>
          <w:rStyle w:val="Uwydatnienie"/>
          <w:rFonts w:ascii="Times New Roman" w:hAnsi="Times New Roman" w:cs="Times New Roman"/>
          <w:color w:val="FF0000"/>
          <w:sz w:val="24"/>
          <w:szCs w:val="24"/>
        </w:rPr>
        <w:t xml:space="preserve"> </w:t>
      </w:r>
    </w:p>
    <w:p w:rsidR="00664837" w:rsidRPr="00661D39" w:rsidRDefault="00664837" w:rsidP="00664837">
      <w:pPr>
        <w:spacing w:after="0"/>
        <w:ind w:firstLine="426"/>
        <w:jc w:val="both"/>
        <w:rPr>
          <w:rStyle w:val="Uwydatnienie"/>
          <w:rFonts w:ascii="Times New Roman" w:hAnsi="Times New Roman" w:cs="Times New Roman"/>
          <w:i w:val="0"/>
          <w:color w:val="000000" w:themeColor="text1"/>
          <w:sz w:val="24"/>
          <w:szCs w:val="24"/>
        </w:rPr>
      </w:pPr>
      <w:r w:rsidRPr="007C4F62">
        <w:rPr>
          <w:rStyle w:val="Uwydatnienie"/>
          <w:rFonts w:ascii="Times New Roman" w:hAnsi="Times New Roman" w:cs="Times New Roman"/>
          <w:sz w:val="24"/>
          <w:szCs w:val="24"/>
        </w:rPr>
        <w:t xml:space="preserve">Zgodnie </w:t>
      </w:r>
      <w:r w:rsidRPr="00C138A7">
        <w:rPr>
          <w:rStyle w:val="Uwydatnienie"/>
          <w:rFonts w:ascii="Times New Roman" w:hAnsi="Times New Roman" w:cs="Times New Roman"/>
          <w:sz w:val="24"/>
          <w:szCs w:val="24"/>
        </w:rPr>
        <w:t xml:space="preserve"> </w:t>
      </w:r>
      <w:r w:rsidRPr="00CD46E2">
        <w:rPr>
          <w:rStyle w:val="Uwydatnienie"/>
          <w:rFonts w:ascii="Times New Roman" w:hAnsi="Times New Roman" w:cs="Times New Roman"/>
          <w:sz w:val="24"/>
          <w:szCs w:val="24"/>
        </w:rPr>
        <w:t>z § 1 i 4 ust.</w:t>
      </w:r>
      <w:r>
        <w:rPr>
          <w:rStyle w:val="Uwydatnienie"/>
          <w:rFonts w:ascii="Times New Roman" w:hAnsi="Times New Roman" w:cs="Times New Roman"/>
          <w:sz w:val="24"/>
          <w:szCs w:val="24"/>
        </w:rPr>
        <w:t xml:space="preserve"> 1 i</w:t>
      </w:r>
      <w:r w:rsidRPr="00CD46E2">
        <w:rPr>
          <w:rStyle w:val="Uwydatnienie"/>
          <w:rFonts w:ascii="Times New Roman" w:hAnsi="Times New Roman" w:cs="Times New Roman"/>
          <w:sz w:val="24"/>
          <w:szCs w:val="24"/>
        </w:rPr>
        <w:t xml:space="preserve"> 3 rozporządzenia Ministra Spraw Wewnętrznych i</w:t>
      </w:r>
      <w:r>
        <w:rPr>
          <w:rStyle w:val="Uwydatnienie"/>
          <w:rFonts w:ascii="Times New Roman" w:hAnsi="Times New Roman" w:cs="Times New Roman"/>
          <w:sz w:val="24"/>
          <w:szCs w:val="24"/>
        </w:rPr>
        <w:t> </w:t>
      </w:r>
      <w:r w:rsidRPr="00CD46E2">
        <w:rPr>
          <w:rStyle w:val="Uwydatnienie"/>
          <w:rFonts w:ascii="Times New Roman" w:hAnsi="Times New Roman" w:cs="Times New Roman"/>
          <w:sz w:val="24"/>
          <w:szCs w:val="24"/>
        </w:rPr>
        <w:t>Administracji z dnia 28 września 2020 r.</w:t>
      </w:r>
      <w:r w:rsidRPr="00C138A7">
        <w:rPr>
          <w:rStyle w:val="Uwydatnienie"/>
          <w:rFonts w:ascii="Times New Roman" w:hAnsi="Times New Roman" w:cs="Times New Roman"/>
          <w:sz w:val="24"/>
          <w:szCs w:val="24"/>
        </w:rPr>
        <w:t xml:space="preserve"> w sprawie urlopów funkcjonariuszy Straży Granicznej</w:t>
      </w:r>
      <w:r>
        <w:rPr>
          <w:rStyle w:val="Odwoanieprzypisudolnego"/>
          <w:rFonts w:ascii="Times New Roman" w:hAnsi="Times New Roman" w:cs="Times New Roman"/>
          <w:i/>
          <w:iCs/>
          <w:sz w:val="24"/>
          <w:szCs w:val="24"/>
        </w:rPr>
        <w:footnoteReference w:id="8"/>
      </w:r>
      <w:r w:rsidRPr="00C138A7">
        <w:rPr>
          <w:rStyle w:val="Uwydatnienie"/>
          <w:rFonts w:ascii="Times New Roman" w:hAnsi="Times New Roman" w:cs="Times New Roman"/>
          <w:sz w:val="24"/>
          <w:szCs w:val="24"/>
        </w:rPr>
        <w:t xml:space="preserve"> </w:t>
      </w:r>
      <w:r w:rsidRPr="00C138A7">
        <w:rPr>
          <w:rStyle w:val="Uwydatnienie"/>
          <w:rFonts w:ascii="Times New Roman" w:hAnsi="Times New Roman" w:cs="Times New Roman"/>
          <w:sz w:val="24"/>
          <w:szCs w:val="24"/>
        </w:rPr>
        <w:br/>
      </w:r>
      <w:r w:rsidRPr="00A00357">
        <w:rPr>
          <w:rStyle w:val="Uwydatnienie"/>
          <w:rFonts w:ascii="Times New Roman" w:hAnsi="Times New Roman" w:cs="Times New Roman"/>
          <w:sz w:val="24"/>
          <w:szCs w:val="24"/>
        </w:rPr>
        <w:t xml:space="preserve">„Plan urlopów funkcjonariuszy WZD </w:t>
      </w:r>
      <w:proofErr w:type="spellStart"/>
      <w:r w:rsidRPr="00A00357">
        <w:rPr>
          <w:rStyle w:val="Uwydatnienie"/>
          <w:rFonts w:ascii="Times New Roman" w:hAnsi="Times New Roman" w:cs="Times New Roman"/>
          <w:sz w:val="24"/>
          <w:szCs w:val="24"/>
        </w:rPr>
        <w:t>W-</w:t>
      </w:r>
      <w:r>
        <w:rPr>
          <w:rStyle w:val="Uwydatnienie"/>
          <w:rFonts w:ascii="Times New Roman" w:hAnsi="Times New Roman" w:cs="Times New Roman"/>
          <w:sz w:val="24"/>
          <w:szCs w:val="24"/>
        </w:rPr>
        <w:t>M</w:t>
      </w:r>
      <w:r w:rsidRPr="00A00357">
        <w:rPr>
          <w:rStyle w:val="Uwydatnienie"/>
          <w:rFonts w:ascii="Times New Roman" w:hAnsi="Times New Roman" w:cs="Times New Roman"/>
          <w:sz w:val="24"/>
          <w:szCs w:val="24"/>
        </w:rPr>
        <w:t>OSG</w:t>
      </w:r>
      <w:proofErr w:type="spellEnd"/>
      <w:r w:rsidRPr="00A00357">
        <w:rPr>
          <w:rStyle w:val="Uwydatnienie"/>
          <w:rFonts w:ascii="Times New Roman" w:hAnsi="Times New Roman" w:cs="Times New Roman"/>
          <w:sz w:val="24"/>
          <w:szCs w:val="24"/>
        </w:rPr>
        <w:t xml:space="preserve"> </w:t>
      </w:r>
      <w:r>
        <w:rPr>
          <w:rStyle w:val="Uwydatnienie"/>
          <w:rFonts w:ascii="Times New Roman" w:hAnsi="Times New Roman" w:cs="Times New Roman"/>
          <w:sz w:val="24"/>
          <w:szCs w:val="24"/>
        </w:rPr>
        <w:t>na rok 2022</w:t>
      </w:r>
      <w:r w:rsidRPr="00A00357">
        <w:rPr>
          <w:rStyle w:val="Uwydatnienie"/>
          <w:rFonts w:ascii="Times New Roman" w:hAnsi="Times New Roman" w:cs="Times New Roman"/>
          <w:sz w:val="24"/>
          <w:szCs w:val="24"/>
        </w:rPr>
        <w:t xml:space="preserve">” </w:t>
      </w:r>
      <w:r w:rsidRPr="005E599D">
        <w:rPr>
          <w:rStyle w:val="Uwydatnienie"/>
          <w:rFonts w:ascii="Times New Roman" w:hAnsi="Times New Roman" w:cs="Times New Roman"/>
          <w:sz w:val="24"/>
          <w:szCs w:val="24"/>
        </w:rPr>
        <w:t xml:space="preserve">z dnia </w:t>
      </w:r>
      <w:r>
        <w:rPr>
          <w:rStyle w:val="Uwydatnienie"/>
          <w:rFonts w:ascii="Times New Roman" w:hAnsi="Times New Roman" w:cs="Times New Roman"/>
          <w:sz w:val="24"/>
          <w:szCs w:val="24"/>
        </w:rPr>
        <w:t>19</w:t>
      </w:r>
      <w:r w:rsidRPr="005E599D">
        <w:rPr>
          <w:rStyle w:val="Uwydatnienie"/>
          <w:rFonts w:ascii="Times New Roman" w:hAnsi="Times New Roman" w:cs="Times New Roman"/>
          <w:sz w:val="24"/>
          <w:szCs w:val="24"/>
        </w:rPr>
        <w:t xml:space="preserve"> grudnia</w:t>
      </w:r>
      <w:r>
        <w:rPr>
          <w:rStyle w:val="Uwydatnienie"/>
          <w:rFonts w:ascii="Times New Roman" w:hAnsi="Times New Roman" w:cs="Times New Roman"/>
          <w:sz w:val="24"/>
          <w:szCs w:val="24"/>
        </w:rPr>
        <w:t xml:space="preserve"> 2021</w:t>
      </w:r>
      <w:r w:rsidRPr="005E599D">
        <w:rPr>
          <w:rStyle w:val="Uwydatnienie"/>
          <w:rFonts w:ascii="Times New Roman" w:hAnsi="Times New Roman" w:cs="Times New Roman"/>
          <w:sz w:val="24"/>
          <w:szCs w:val="24"/>
        </w:rPr>
        <w:t xml:space="preserve"> r.</w:t>
      </w:r>
      <w:r w:rsidRPr="00A00357">
        <w:rPr>
          <w:rStyle w:val="Uwydatnienie"/>
          <w:rFonts w:ascii="Times New Roman" w:hAnsi="Times New Roman" w:cs="Times New Roman"/>
          <w:sz w:val="24"/>
          <w:szCs w:val="24"/>
        </w:rPr>
        <w:t xml:space="preserve"> </w:t>
      </w:r>
      <w:r w:rsidRPr="003553A7">
        <w:rPr>
          <w:rStyle w:val="Uwydatnienie"/>
          <w:rFonts w:ascii="Times New Roman" w:hAnsi="Times New Roman" w:cs="Times New Roman"/>
          <w:sz w:val="24"/>
          <w:szCs w:val="24"/>
        </w:rPr>
        <w:t xml:space="preserve">został zatwierdzony przez </w:t>
      </w:r>
      <w:r>
        <w:rPr>
          <w:rStyle w:val="Uwydatnienie"/>
          <w:rFonts w:ascii="Times New Roman" w:hAnsi="Times New Roman" w:cs="Times New Roman"/>
          <w:sz w:val="24"/>
          <w:szCs w:val="24"/>
        </w:rPr>
        <w:t xml:space="preserve">Komendanta PSG w Dubeninkach </w:t>
      </w:r>
      <w:r w:rsidRPr="003553A7">
        <w:rPr>
          <w:rStyle w:val="Uwydatnienie"/>
          <w:rFonts w:ascii="Times New Roman" w:hAnsi="Times New Roman" w:cs="Times New Roman"/>
          <w:sz w:val="24"/>
          <w:szCs w:val="24"/>
        </w:rPr>
        <w:t>zgodnie z</w:t>
      </w:r>
      <w:r>
        <w:rPr>
          <w:rStyle w:val="Uwydatnienie"/>
          <w:rFonts w:ascii="Times New Roman" w:hAnsi="Times New Roman" w:cs="Times New Roman"/>
          <w:sz w:val="24"/>
          <w:szCs w:val="24"/>
        </w:rPr>
        <w:t xml:space="preserve"> upoważnieniem </w:t>
      </w:r>
      <w:r>
        <w:rPr>
          <w:rStyle w:val="Uwydatnienie"/>
          <w:rFonts w:ascii="Times New Roman" w:hAnsi="Times New Roman" w:cs="Times New Roman"/>
          <w:sz w:val="24"/>
          <w:szCs w:val="24"/>
        </w:rPr>
        <w:br/>
        <w:t xml:space="preserve">nr 689 z dnia 1 października 2020 r. do </w:t>
      </w:r>
      <w:r w:rsidRPr="003553A7">
        <w:rPr>
          <w:rStyle w:val="Uwydatnienie"/>
          <w:rFonts w:ascii="Times New Roman" w:hAnsi="Times New Roman" w:cs="Times New Roman"/>
          <w:sz w:val="24"/>
          <w:szCs w:val="24"/>
        </w:rPr>
        <w:t>ustalania planów urlopów podległym funkcjonariuszom</w:t>
      </w:r>
      <w:r w:rsidRPr="003553A7">
        <w:rPr>
          <w:rStyle w:val="Uwydatnienie"/>
          <w:rFonts w:ascii="Times New Roman" w:hAnsi="Times New Roman" w:cs="Times New Roman"/>
          <w:color w:val="FF0000"/>
          <w:sz w:val="24"/>
          <w:szCs w:val="24"/>
        </w:rPr>
        <w:t xml:space="preserve"> </w:t>
      </w:r>
      <w:r>
        <w:rPr>
          <w:rStyle w:val="Uwydatnienie"/>
          <w:rFonts w:ascii="Times New Roman" w:hAnsi="Times New Roman" w:cs="Times New Roman"/>
          <w:color w:val="000000" w:themeColor="text1"/>
          <w:sz w:val="24"/>
          <w:szCs w:val="24"/>
        </w:rPr>
        <w:t>(akta  kontroli str. 224</w:t>
      </w:r>
      <w:r w:rsidRPr="005E599D">
        <w:rPr>
          <w:rStyle w:val="Uwydatnienie"/>
          <w:rFonts w:ascii="Times New Roman" w:hAnsi="Times New Roman" w:cs="Times New Roman"/>
          <w:color w:val="000000" w:themeColor="text1"/>
          <w:sz w:val="24"/>
          <w:szCs w:val="24"/>
        </w:rPr>
        <w:t>).</w:t>
      </w:r>
      <w:r w:rsidRPr="00396834">
        <w:rPr>
          <w:rStyle w:val="Uwydatnienie"/>
          <w:rFonts w:ascii="Times New Roman" w:hAnsi="Times New Roman" w:cs="Times New Roman"/>
          <w:color w:val="FF0000"/>
          <w:sz w:val="24"/>
          <w:szCs w:val="24"/>
        </w:rPr>
        <w:t xml:space="preserve"> </w:t>
      </w:r>
    </w:p>
    <w:p w:rsidR="00664837" w:rsidRDefault="00664837" w:rsidP="00664837">
      <w:pPr>
        <w:spacing w:after="0"/>
        <w:ind w:firstLine="426"/>
        <w:jc w:val="both"/>
        <w:rPr>
          <w:rFonts w:ascii="Times New Roman" w:eastAsia="Times New Roman" w:hAnsi="Times New Roman" w:cs="Times New Roman"/>
          <w:sz w:val="24"/>
          <w:szCs w:val="24"/>
          <w:lang w:eastAsia="pl-PL"/>
        </w:rPr>
      </w:pPr>
      <w:r w:rsidRPr="00A00357">
        <w:rPr>
          <w:rFonts w:ascii="Times New Roman" w:eastAsia="Times New Roman" w:hAnsi="Times New Roman" w:cs="Times New Roman"/>
          <w:sz w:val="24"/>
          <w:szCs w:val="24"/>
          <w:lang w:eastAsia="pl-PL"/>
        </w:rPr>
        <w:lastRenderedPageBreak/>
        <w:t>Zgodnie z cytowanym rozporządzeni</w:t>
      </w:r>
      <w:r>
        <w:rPr>
          <w:rFonts w:ascii="Times New Roman" w:eastAsia="Times New Roman" w:hAnsi="Times New Roman" w:cs="Times New Roman"/>
          <w:sz w:val="24"/>
          <w:szCs w:val="24"/>
          <w:lang w:eastAsia="pl-PL"/>
        </w:rPr>
        <w:t>em urlopu wypoczynkowego udziela</w:t>
      </w:r>
      <w:r w:rsidRPr="00A00357">
        <w:rPr>
          <w:rFonts w:ascii="Times New Roman" w:eastAsia="Times New Roman" w:hAnsi="Times New Roman" w:cs="Times New Roman"/>
          <w:sz w:val="24"/>
          <w:szCs w:val="24"/>
          <w:lang w:eastAsia="pl-PL"/>
        </w:rPr>
        <w:t xml:space="preserve">no w miarę możliwości zgodnie z planem urlopów. Urlop wypoczynkowy </w:t>
      </w:r>
      <w:r>
        <w:rPr>
          <w:rFonts w:ascii="Times New Roman" w:eastAsia="Times New Roman" w:hAnsi="Times New Roman" w:cs="Times New Roman"/>
          <w:sz w:val="24"/>
          <w:szCs w:val="24"/>
          <w:lang w:eastAsia="pl-PL"/>
        </w:rPr>
        <w:t xml:space="preserve">był </w:t>
      </w:r>
      <w:r w:rsidRPr="00A00357">
        <w:rPr>
          <w:rFonts w:ascii="Times New Roman" w:eastAsia="Times New Roman" w:hAnsi="Times New Roman" w:cs="Times New Roman"/>
          <w:sz w:val="24"/>
          <w:szCs w:val="24"/>
          <w:lang w:eastAsia="pl-PL"/>
        </w:rPr>
        <w:t>wykorzystany na wniosek funkcjonariusza, w częściach, z tym że co najm</w:t>
      </w:r>
      <w:r>
        <w:rPr>
          <w:rFonts w:ascii="Times New Roman" w:eastAsia="Times New Roman" w:hAnsi="Times New Roman" w:cs="Times New Roman"/>
          <w:sz w:val="24"/>
          <w:szCs w:val="24"/>
          <w:lang w:eastAsia="pl-PL"/>
        </w:rPr>
        <w:t>niej jedna część urlopu obejmowała</w:t>
      </w:r>
      <w:r w:rsidRPr="00A00357">
        <w:rPr>
          <w:rFonts w:ascii="Times New Roman" w:eastAsia="Times New Roman" w:hAnsi="Times New Roman" w:cs="Times New Roman"/>
          <w:sz w:val="24"/>
          <w:szCs w:val="24"/>
          <w:lang w:eastAsia="pl-PL"/>
        </w:rPr>
        <w:t xml:space="preserve"> nie mniej niż 14 kolejnych dni kalendarzowych, wliczając do tego okresu również dni wolne od służby przypadające w okresie urlopu oraz bezpośrednio przed jego rozpo</w:t>
      </w:r>
      <w:r>
        <w:rPr>
          <w:rFonts w:ascii="Times New Roman" w:eastAsia="Times New Roman" w:hAnsi="Times New Roman" w:cs="Times New Roman"/>
          <w:sz w:val="24"/>
          <w:szCs w:val="24"/>
          <w:lang w:eastAsia="pl-PL"/>
        </w:rPr>
        <w:t>częciem lub po jego zakończeniu (akta kontroli str. 569)</w:t>
      </w:r>
      <w:r>
        <w:rPr>
          <w:rStyle w:val="Odwoanieprzypisudolnego"/>
          <w:rFonts w:ascii="Times New Roman" w:eastAsia="Times New Roman" w:hAnsi="Times New Roman" w:cs="Times New Roman"/>
          <w:sz w:val="24"/>
          <w:szCs w:val="24"/>
          <w:lang w:eastAsia="pl-PL"/>
        </w:rPr>
        <w:footnoteReference w:id="9"/>
      </w:r>
      <w:r>
        <w:rPr>
          <w:rFonts w:ascii="Times New Roman" w:eastAsia="Times New Roman" w:hAnsi="Times New Roman" w:cs="Times New Roman"/>
          <w:sz w:val="24"/>
          <w:szCs w:val="24"/>
          <w:lang w:eastAsia="pl-PL"/>
        </w:rPr>
        <w:t>.</w:t>
      </w:r>
    </w:p>
    <w:p w:rsidR="00664837" w:rsidRPr="00661D39" w:rsidRDefault="00664837" w:rsidP="00664837">
      <w:pPr>
        <w:spacing w:after="0"/>
        <w:ind w:firstLine="426"/>
        <w:jc w:val="both"/>
        <w:rPr>
          <w:rFonts w:ascii="Times New Roman" w:hAnsi="Times New Roman" w:cs="Times New Roman"/>
          <w:color w:val="000000" w:themeColor="text1"/>
          <w:sz w:val="24"/>
          <w:szCs w:val="24"/>
        </w:rPr>
      </w:pPr>
      <w:r w:rsidRPr="0047566C">
        <w:rPr>
          <w:rFonts w:ascii="Times New Roman" w:eastAsia="Times New Roman" w:hAnsi="Times New Roman" w:cs="Times New Roman"/>
          <w:sz w:val="24"/>
          <w:szCs w:val="24"/>
          <w:lang w:eastAsia="pl-PL"/>
        </w:rPr>
        <w:t xml:space="preserve">Ponadto zespół kontrolny ustalił, iż funkcjonariuszom </w:t>
      </w:r>
      <w:r>
        <w:rPr>
          <w:rFonts w:ascii="Times New Roman" w:eastAsia="Times New Roman" w:hAnsi="Times New Roman" w:cs="Times New Roman"/>
          <w:sz w:val="24"/>
          <w:szCs w:val="24"/>
          <w:lang w:eastAsia="pl-PL"/>
        </w:rPr>
        <w:t xml:space="preserve">PSG w Dubeninkach </w:t>
      </w:r>
      <w:r w:rsidRPr="0047566C">
        <w:rPr>
          <w:rFonts w:ascii="Times New Roman" w:eastAsia="Times New Roman" w:hAnsi="Times New Roman" w:cs="Times New Roman"/>
          <w:sz w:val="24"/>
          <w:szCs w:val="24"/>
          <w:lang w:eastAsia="pl-PL"/>
        </w:rPr>
        <w:t>urlopu udzielano tak, aby urlop rozpoczynał się w dniu nas</w:t>
      </w:r>
      <w:r>
        <w:rPr>
          <w:rFonts w:ascii="Times New Roman" w:eastAsia="Times New Roman" w:hAnsi="Times New Roman" w:cs="Times New Roman"/>
          <w:sz w:val="24"/>
          <w:szCs w:val="24"/>
          <w:lang w:eastAsia="pl-PL"/>
        </w:rPr>
        <w:t>tę</w:t>
      </w:r>
      <w:r w:rsidRPr="0047566C">
        <w:rPr>
          <w:rFonts w:ascii="Times New Roman" w:eastAsia="Times New Roman" w:hAnsi="Times New Roman" w:cs="Times New Roman"/>
          <w:sz w:val="24"/>
          <w:szCs w:val="24"/>
          <w:lang w:eastAsia="pl-PL"/>
        </w:rPr>
        <w:t>pnym po służbie lub po wykorzystaniu czasu wolnego przysługującego za służbę bezpośrednio poprzedzającą urlop, natomiast urlop kończył się w dniu poprzedzającym kolejną służbę lub przed dniem wolnym od służby</w:t>
      </w:r>
      <w:r>
        <w:rPr>
          <w:rFonts w:ascii="Times New Roman" w:eastAsia="Times New Roman" w:hAnsi="Times New Roman" w:cs="Times New Roman"/>
          <w:color w:val="FF0000"/>
          <w:sz w:val="24"/>
          <w:szCs w:val="24"/>
          <w:lang w:eastAsia="pl-PL"/>
        </w:rPr>
        <w:t xml:space="preserve"> </w:t>
      </w:r>
      <w:r w:rsidRPr="00661D39">
        <w:rPr>
          <w:rFonts w:ascii="Times New Roman" w:eastAsia="Times New Roman" w:hAnsi="Times New Roman" w:cs="Times New Roman"/>
          <w:color w:val="000000" w:themeColor="text1"/>
          <w:sz w:val="24"/>
          <w:szCs w:val="24"/>
          <w:lang w:eastAsia="pl-PL"/>
        </w:rPr>
        <w:t>(akta</w:t>
      </w:r>
      <w:r>
        <w:rPr>
          <w:rFonts w:ascii="Times New Roman" w:eastAsia="Times New Roman" w:hAnsi="Times New Roman" w:cs="Times New Roman"/>
          <w:color w:val="000000" w:themeColor="text1"/>
          <w:sz w:val="24"/>
          <w:szCs w:val="24"/>
          <w:lang w:eastAsia="pl-PL"/>
        </w:rPr>
        <w:t> kontroli str. 570-57</w:t>
      </w:r>
      <w:r w:rsidRPr="00661D39">
        <w:rPr>
          <w:rFonts w:ascii="Times New Roman" w:eastAsia="Times New Roman" w:hAnsi="Times New Roman" w:cs="Times New Roman"/>
          <w:color w:val="000000" w:themeColor="text1"/>
          <w:sz w:val="24"/>
          <w:szCs w:val="24"/>
          <w:lang w:eastAsia="pl-PL"/>
        </w:rPr>
        <w:t>6)</w:t>
      </w:r>
      <w:r w:rsidRPr="00661D39">
        <w:rPr>
          <w:rStyle w:val="Odwoanieprzypisudolnego"/>
          <w:rFonts w:ascii="Times New Roman" w:eastAsia="Times New Roman" w:hAnsi="Times New Roman" w:cs="Times New Roman"/>
          <w:color w:val="000000" w:themeColor="text1"/>
          <w:sz w:val="24"/>
          <w:szCs w:val="24"/>
          <w:lang w:eastAsia="pl-PL"/>
        </w:rPr>
        <w:footnoteReference w:id="10"/>
      </w:r>
      <w:r>
        <w:rPr>
          <w:rFonts w:ascii="Times New Roman" w:eastAsia="Times New Roman" w:hAnsi="Times New Roman" w:cs="Times New Roman"/>
          <w:color w:val="000000" w:themeColor="text1"/>
          <w:sz w:val="24"/>
          <w:szCs w:val="24"/>
          <w:lang w:eastAsia="pl-PL"/>
        </w:rPr>
        <w:t>.</w:t>
      </w:r>
    </w:p>
    <w:p w:rsidR="00664837" w:rsidRPr="00295AAB" w:rsidRDefault="00664837" w:rsidP="00664837">
      <w:pPr>
        <w:jc w:val="both"/>
        <w:rPr>
          <w:rFonts w:ascii="Times New Roman" w:hAnsi="Times New Roman" w:cs="Times New Roman"/>
          <w:b/>
          <w:sz w:val="24"/>
          <w:szCs w:val="24"/>
        </w:rPr>
      </w:pPr>
      <w:r w:rsidRPr="00295AAB">
        <w:rPr>
          <w:rFonts w:ascii="Times New Roman" w:hAnsi="Times New Roman" w:cs="Times New Roman"/>
          <w:b/>
          <w:sz w:val="24"/>
          <w:szCs w:val="24"/>
        </w:rPr>
        <w:t>Kontrolowany obszar oceniono pozytywnie.</w:t>
      </w:r>
    </w:p>
    <w:p w:rsidR="00664837" w:rsidRPr="00295AAB" w:rsidRDefault="00664837" w:rsidP="00664837">
      <w:pPr>
        <w:pStyle w:val="Akapitzlist"/>
        <w:numPr>
          <w:ilvl w:val="0"/>
          <w:numId w:val="9"/>
        </w:numPr>
        <w:tabs>
          <w:tab w:val="left" w:pos="-1134"/>
        </w:tabs>
        <w:spacing w:before="240"/>
        <w:jc w:val="both"/>
        <w:rPr>
          <w:rFonts w:ascii="Times New Roman" w:eastAsia="Times New Roman" w:hAnsi="Times New Roman" w:cs="Times New Roman"/>
          <w:b/>
          <w:sz w:val="24"/>
          <w:szCs w:val="24"/>
          <w:lang w:eastAsia="pl-PL"/>
        </w:rPr>
      </w:pPr>
      <w:r w:rsidRPr="00295AAB">
        <w:rPr>
          <w:rFonts w:ascii="Times New Roman" w:hAnsi="Times New Roman" w:cs="Times New Roman"/>
          <w:b/>
          <w:sz w:val="24"/>
          <w:szCs w:val="24"/>
        </w:rPr>
        <w:t>Podstawy, zakres i tryb udzielania funkcjonariuszom Straży Granicznej zwolnień od zajęć służbowych.</w:t>
      </w:r>
    </w:p>
    <w:p w:rsidR="00664837" w:rsidRPr="006156B4" w:rsidRDefault="00664837" w:rsidP="00664837">
      <w:pPr>
        <w:tabs>
          <w:tab w:val="left" w:pos="-1134"/>
        </w:tabs>
        <w:spacing w:after="0"/>
        <w:ind w:firstLine="426"/>
        <w:jc w:val="both"/>
        <w:rPr>
          <w:rFonts w:ascii="Times New Roman" w:eastAsia="Times New Roman" w:hAnsi="Times New Roman" w:cs="Times New Roman"/>
          <w:sz w:val="24"/>
          <w:szCs w:val="24"/>
          <w:lang w:eastAsia="pl-PL"/>
        </w:rPr>
      </w:pPr>
      <w:r w:rsidRPr="006156B4">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 xml:space="preserve">PSG w Dubeninkach </w:t>
      </w:r>
      <w:r w:rsidRPr="006156B4">
        <w:rPr>
          <w:rFonts w:ascii="Times New Roman" w:eastAsia="Times New Roman" w:hAnsi="Times New Roman" w:cs="Times New Roman"/>
          <w:sz w:val="24"/>
          <w:szCs w:val="24"/>
          <w:lang w:eastAsia="pl-PL"/>
        </w:rPr>
        <w:t xml:space="preserve">udzielano </w:t>
      </w:r>
      <w:r>
        <w:rPr>
          <w:rFonts w:ascii="Times New Roman" w:eastAsia="Times New Roman" w:hAnsi="Times New Roman" w:cs="Times New Roman"/>
          <w:sz w:val="24"/>
          <w:szCs w:val="24"/>
          <w:lang w:eastAsia="pl-PL"/>
        </w:rPr>
        <w:t xml:space="preserve">zgodnie z wymiarem obowiązywania </w:t>
      </w:r>
      <w:r w:rsidRPr="006156B4">
        <w:rPr>
          <w:rFonts w:ascii="Times New Roman" w:eastAsia="Times New Roman" w:hAnsi="Times New Roman" w:cs="Times New Roman"/>
          <w:sz w:val="24"/>
          <w:szCs w:val="24"/>
          <w:lang w:eastAsia="pl-PL"/>
        </w:rPr>
        <w:t>zwolnień od</w:t>
      </w:r>
      <w:r>
        <w:rPr>
          <w:rFonts w:ascii="Times New Roman" w:eastAsia="Times New Roman" w:hAnsi="Times New Roman" w:cs="Times New Roman"/>
          <w:sz w:val="24"/>
          <w:szCs w:val="24"/>
          <w:lang w:eastAsia="pl-PL"/>
        </w:rPr>
        <w:t> </w:t>
      </w:r>
      <w:r w:rsidRPr="006156B4">
        <w:rPr>
          <w:rFonts w:ascii="Times New Roman" w:eastAsia="Times New Roman" w:hAnsi="Times New Roman" w:cs="Times New Roman"/>
          <w:sz w:val="24"/>
          <w:szCs w:val="24"/>
          <w:lang w:eastAsia="pl-PL"/>
        </w:rPr>
        <w:t xml:space="preserve">zajęć służbowych na podstawie § </w:t>
      </w:r>
      <w:r>
        <w:rPr>
          <w:rFonts w:ascii="Times New Roman" w:eastAsia="Times New Roman" w:hAnsi="Times New Roman" w:cs="Times New Roman"/>
          <w:sz w:val="24"/>
          <w:szCs w:val="24"/>
          <w:lang w:eastAsia="pl-PL"/>
        </w:rPr>
        <w:t xml:space="preserve">8, </w:t>
      </w:r>
      <w:r w:rsidRPr="006156B4">
        <w:rPr>
          <w:rFonts w:ascii="Times New Roman" w:eastAsia="Times New Roman" w:hAnsi="Times New Roman" w:cs="Times New Roman"/>
          <w:sz w:val="24"/>
          <w:szCs w:val="24"/>
          <w:lang w:eastAsia="pl-PL"/>
        </w:rPr>
        <w:t>11 i</w:t>
      </w:r>
      <w:r>
        <w:rPr>
          <w:rFonts w:ascii="Times New Roman" w:eastAsia="Times New Roman" w:hAnsi="Times New Roman" w:cs="Times New Roman"/>
          <w:sz w:val="24"/>
          <w:szCs w:val="24"/>
          <w:lang w:eastAsia="pl-PL"/>
        </w:rPr>
        <w:t> </w:t>
      </w:r>
      <w:r w:rsidRPr="006156B4">
        <w:rPr>
          <w:rFonts w:ascii="Times New Roman" w:eastAsia="Times New Roman" w:hAnsi="Times New Roman" w:cs="Times New Roman"/>
          <w:sz w:val="24"/>
          <w:szCs w:val="24"/>
          <w:lang w:eastAsia="pl-PL"/>
        </w:rPr>
        <w:t>15 rozporządzenia Ministra Spraw Wewnętrznych i</w:t>
      </w:r>
      <w:r>
        <w:rPr>
          <w:rFonts w:ascii="Times New Roman" w:eastAsia="Times New Roman" w:hAnsi="Times New Roman" w:cs="Times New Roman"/>
          <w:sz w:val="24"/>
          <w:szCs w:val="24"/>
          <w:lang w:eastAsia="pl-PL"/>
        </w:rPr>
        <w:t> </w:t>
      </w:r>
      <w:r w:rsidRPr="006156B4">
        <w:rPr>
          <w:rFonts w:ascii="Times New Roman" w:eastAsia="Times New Roman" w:hAnsi="Times New Roman" w:cs="Times New Roman"/>
          <w:sz w:val="24"/>
          <w:szCs w:val="24"/>
          <w:lang w:eastAsia="pl-PL"/>
        </w:rPr>
        <w:t xml:space="preserve">Administracji z dnia 14 czerwca 2002 r. </w:t>
      </w:r>
      <w:r w:rsidRPr="006156B4">
        <w:rPr>
          <w:rFonts w:ascii="Times New Roman" w:eastAsia="Times New Roman" w:hAnsi="Times New Roman" w:cs="Times New Roman"/>
          <w:i/>
          <w:sz w:val="24"/>
          <w:szCs w:val="24"/>
          <w:lang w:eastAsia="pl-PL"/>
        </w:rPr>
        <w:t>w sprawie zakresu obowiązków ora</w:t>
      </w:r>
      <w:r>
        <w:rPr>
          <w:rFonts w:ascii="Times New Roman" w:eastAsia="Times New Roman" w:hAnsi="Times New Roman" w:cs="Times New Roman"/>
          <w:i/>
          <w:sz w:val="24"/>
          <w:szCs w:val="24"/>
          <w:lang w:eastAsia="pl-PL"/>
        </w:rPr>
        <w:t>z</w:t>
      </w:r>
      <w:r w:rsidRPr="006156B4">
        <w:rPr>
          <w:rFonts w:ascii="Times New Roman" w:eastAsia="Times New Roman" w:hAnsi="Times New Roman" w:cs="Times New Roman"/>
          <w:i/>
          <w:sz w:val="24"/>
          <w:szCs w:val="24"/>
          <w:lang w:eastAsia="pl-PL"/>
        </w:rPr>
        <w:t xml:space="preserve"> podstaw, zakresu i trybu udzielania zwolnień od zajęć służbowych funkcjonariuszom Straży Granicznej</w:t>
      </w:r>
      <w:r>
        <w:rPr>
          <w:rStyle w:val="Odwoanieprzypisudolnego"/>
          <w:rFonts w:ascii="Times New Roman" w:eastAsia="Times New Roman" w:hAnsi="Times New Roman" w:cs="Times New Roman"/>
          <w:i/>
          <w:sz w:val="24"/>
          <w:szCs w:val="24"/>
          <w:lang w:eastAsia="pl-PL"/>
        </w:rPr>
        <w:footnoteReference w:id="11"/>
      </w:r>
      <w:r>
        <w:rPr>
          <w:rFonts w:ascii="Times New Roman" w:eastAsia="Times New Roman" w:hAnsi="Times New Roman" w:cs="Times New Roman"/>
          <w:sz w:val="24"/>
          <w:szCs w:val="24"/>
          <w:lang w:eastAsia="pl-PL"/>
        </w:rPr>
        <w:t xml:space="preserve"> </w:t>
      </w:r>
      <w:r w:rsidRPr="006156B4">
        <w:rPr>
          <w:rFonts w:ascii="Times New Roman" w:eastAsia="Times New Roman" w:hAnsi="Times New Roman" w:cs="Times New Roman"/>
          <w:sz w:val="24"/>
          <w:szCs w:val="24"/>
          <w:lang w:eastAsia="pl-PL"/>
        </w:rPr>
        <w:t xml:space="preserve"> oraz na podstawie art. 188 ustawy z dnia 26</w:t>
      </w:r>
      <w:r>
        <w:rPr>
          <w:rFonts w:ascii="Times New Roman" w:eastAsia="Times New Roman" w:hAnsi="Times New Roman" w:cs="Times New Roman"/>
          <w:sz w:val="24"/>
          <w:szCs w:val="24"/>
          <w:lang w:eastAsia="pl-PL"/>
        </w:rPr>
        <w:t xml:space="preserve"> czerwca 1974 r. – </w:t>
      </w:r>
      <w:r w:rsidRPr="0044148E">
        <w:rPr>
          <w:rFonts w:ascii="Times New Roman" w:eastAsia="Times New Roman" w:hAnsi="Times New Roman" w:cs="Times New Roman"/>
          <w:i/>
          <w:sz w:val="24"/>
          <w:szCs w:val="24"/>
          <w:lang w:eastAsia="pl-PL"/>
        </w:rPr>
        <w:t>Kodeks pracy</w:t>
      </w:r>
      <w:r>
        <w:rPr>
          <w:rStyle w:val="Odwoanieprzypisudolnego"/>
          <w:rFonts w:ascii="Times New Roman" w:eastAsia="Times New Roman" w:hAnsi="Times New Roman" w:cs="Times New Roman"/>
          <w:sz w:val="24"/>
          <w:szCs w:val="24"/>
          <w:lang w:eastAsia="pl-PL"/>
        </w:rPr>
        <w:footnoteReference w:id="12"/>
      </w:r>
      <w:r>
        <w:rPr>
          <w:rFonts w:ascii="Times New Roman" w:eastAsia="Times New Roman" w:hAnsi="Times New Roman" w:cs="Times New Roman"/>
          <w:sz w:val="24"/>
          <w:szCs w:val="24"/>
          <w:lang w:eastAsia="pl-PL"/>
        </w:rPr>
        <w:t xml:space="preserve"> </w:t>
      </w:r>
      <w:r w:rsidRPr="006156B4">
        <w:rPr>
          <w:rFonts w:ascii="Times New Roman" w:eastAsia="Times New Roman" w:hAnsi="Times New Roman" w:cs="Times New Roman"/>
          <w:sz w:val="24"/>
          <w:szCs w:val="24"/>
          <w:lang w:eastAsia="pl-PL"/>
        </w:rPr>
        <w:t>w związku z art. 83 ustawy</w:t>
      </w:r>
      <w:r>
        <w:rPr>
          <w:rFonts w:ascii="Times New Roman" w:eastAsia="Times New Roman" w:hAnsi="Times New Roman" w:cs="Times New Roman"/>
          <w:sz w:val="24"/>
          <w:szCs w:val="24"/>
          <w:lang w:eastAsia="pl-PL"/>
        </w:rPr>
        <w:t xml:space="preserve"> </w:t>
      </w:r>
      <w:r w:rsidRPr="00CD46E2">
        <w:rPr>
          <w:rFonts w:ascii="Times New Roman" w:eastAsia="Times New Roman" w:hAnsi="Times New Roman" w:cs="Times New Roman"/>
          <w:i/>
          <w:sz w:val="24"/>
          <w:szCs w:val="24"/>
          <w:lang w:eastAsia="pl-PL"/>
        </w:rPr>
        <w:t>o Straży Granicznej</w:t>
      </w:r>
      <w:r w:rsidRPr="006156B4">
        <w:rPr>
          <w:rFonts w:ascii="Times New Roman" w:eastAsia="Times New Roman" w:hAnsi="Times New Roman" w:cs="Times New Roman"/>
          <w:sz w:val="24"/>
          <w:szCs w:val="24"/>
          <w:lang w:eastAsia="pl-PL"/>
        </w:rPr>
        <w:t xml:space="preserve">. </w:t>
      </w:r>
    </w:p>
    <w:p w:rsidR="00664837" w:rsidRPr="006156B4" w:rsidRDefault="00664837" w:rsidP="00664837">
      <w:pPr>
        <w:tabs>
          <w:tab w:val="left" w:pos="-1134"/>
        </w:tabs>
        <w:spacing w:after="0"/>
        <w:ind w:firstLine="426"/>
        <w:jc w:val="both"/>
        <w:rPr>
          <w:rFonts w:ascii="Times New Roman" w:eastAsia="Times New Roman" w:hAnsi="Times New Roman" w:cs="Times New Roman"/>
          <w:sz w:val="24"/>
          <w:szCs w:val="24"/>
          <w:lang w:eastAsia="pl-PL"/>
        </w:rPr>
      </w:pPr>
      <w:r w:rsidRPr="006156B4">
        <w:rPr>
          <w:rFonts w:ascii="Times New Roman" w:eastAsia="Times New Roman" w:hAnsi="Times New Roman" w:cs="Times New Roman"/>
          <w:sz w:val="24"/>
          <w:szCs w:val="24"/>
          <w:lang w:eastAsia="pl-PL"/>
        </w:rPr>
        <w:t xml:space="preserve">Zwolnień z zajęć służbowych udzielano na podstawie złożonego pisemnego wniosku przez funkcjonariuszy wydziału – zgodnie z § 17 niniejszego rozporządzenia. Zwolnień z zajęć służbowych udzielał bezpośredni przełożony funkcjonariuszy, tj. </w:t>
      </w:r>
      <w:r>
        <w:rPr>
          <w:rFonts w:ascii="Times New Roman" w:eastAsia="Times New Roman" w:hAnsi="Times New Roman" w:cs="Times New Roman"/>
          <w:sz w:val="24"/>
          <w:szCs w:val="24"/>
          <w:lang w:eastAsia="pl-PL"/>
        </w:rPr>
        <w:t xml:space="preserve">Komendant PSG  w Dubeninkach, Zastępca Komendanta PSG w Dubeninkach </w:t>
      </w:r>
      <w:r w:rsidRPr="006156B4">
        <w:rPr>
          <w:rFonts w:ascii="Times New Roman" w:eastAsia="Times New Roman" w:hAnsi="Times New Roman" w:cs="Times New Roman"/>
          <w:sz w:val="24"/>
          <w:szCs w:val="24"/>
          <w:lang w:eastAsia="pl-PL"/>
        </w:rPr>
        <w:t>oraz Kierownik</w:t>
      </w:r>
      <w:r>
        <w:rPr>
          <w:rFonts w:ascii="Times New Roman" w:eastAsia="Times New Roman" w:hAnsi="Times New Roman" w:cs="Times New Roman"/>
          <w:sz w:val="24"/>
          <w:szCs w:val="24"/>
          <w:lang w:eastAsia="pl-PL"/>
        </w:rPr>
        <w:t xml:space="preserve"> Zespołu Służby Granicznej PSG w Dubeninkach  </w:t>
      </w:r>
      <w:r w:rsidRPr="006156B4">
        <w:rPr>
          <w:rFonts w:ascii="Times New Roman" w:eastAsia="Times New Roman" w:hAnsi="Times New Roman" w:cs="Times New Roman"/>
          <w:sz w:val="24"/>
          <w:szCs w:val="24"/>
          <w:lang w:eastAsia="pl-PL"/>
        </w:rPr>
        <w:t xml:space="preserve">– zgodnie z § 16 ww. rozporządzenia </w:t>
      </w:r>
      <w:r w:rsidRPr="00661D39">
        <w:rPr>
          <w:rFonts w:ascii="Times New Roman" w:eastAsia="Times New Roman" w:hAnsi="Times New Roman" w:cs="Times New Roman"/>
          <w:color w:val="000000" w:themeColor="text1"/>
          <w:sz w:val="24"/>
          <w:szCs w:val="24"/>
          <w:lang w:eastAsia="pl-PL"/>
        </w:rPr>
        <w:t>(akta kontrol</w:t>
      </w:r>
      <w:r>
        <w:rPr>
          <w:rFonts w:ascii="Times New Roman" w:eastAsia="Times New Roman" w:hAnsi="Times New Roman" w:cs="Times New Roman"/>
          <w:color w:val="000000" w:themeColor="text1"/>
          <w:sz w:val="24"/>
          <w:szCs w:val="24"/>
          <w:lang w:eastAsia="pl-PL"/>
        </w:rPr>
        <w:t xml:space="preserve">i </w:t>
      </w:r>
      <w:r>
        <w:rPr>
          <w:rFonts w:ascii="Times New Roman" w:eastAsia="Times New Roman" w:hAnsi="Times New Roman" w:cs="Times New Roman"/>
          <w:color w:val="000000" w:themeColor="text1"/>
          <w:sz w:val="24"/>
          <w:szCs w:val="24"/>
          <w:lang w:eastAsia="pl-PL"/>
        </w:rPr>
        <w:br/>
        <w:t>str. 577-579</w:t>
      </w:r>
      <w:r w:rsidRPr="00661D39">
        <w:rPr>
          <w:rFonts w:ascii="Times New Roman" w:eastAsia="Times New Roman" w:hAnsi="Times New Roman" w:cs="Times New Roman"/>
          <w:color w:val="000000" w:themeColor="text1"/>
          <w:sz w:val="24"/>
          <w:szCs w:val="24"/>
          <w:lang w:eastAsia="pl-PL"/>
        </w:rPr>
        <w:t>).</w:t>
      </w:r>
      <w:r w:rsidRPr="00661D39">
        <w:rPr>
          <w:rStyle w:val="Odwoanieprzypisudolnego"/>
          <w:rFonts w:ascii="Times New Roman" w:eastAsia="Times New Roman" w:hAnsi="Times New Roman" w:cs="Times New Roman"/>
          <w:color w:val="000000" w:themeColor="text1"/>
          <w:sz w:val="24"/>
          <w:szCs w:val="24"/>
          <w:lang w:eastAsia="pl-PL"/>
        </w:rPr>
        <w:footnoteReference w:id="13"/>
      </w:r>
      <w:r w:rsidRPr="006156B4">
        <w:rPr>
          <w:rFonts w:ascii="Times New Roman" w:eastAsia="Times New Roman" w:hAnsi="Times New Roman" w:cs="Times New Roman"/>
          <w:sz w:val="24"/>
          <w:szCs w:val="24"/>
          <w:lang w:eastAsia="pl-PL"/>
        </w:rPr>
        <w:tab/>
      </w:r>
    </w:p>
    <w:p w:rsidR="00664837" w:rsidRDefault="00664837" w:rsidP="00664837">
      <w:pPr>
        <w:spacing w:after="0"/>
        <w:jc w:val="both"/>
        <w:rPr>
          <w:rFonts w:ascii="Times New Roman" w:hAnsi="Times New Roman" w:cs="Times New Roman"/>
          <w:b/>
          <w:sz w:val="24"/>
          <w:szCs w:val="24"/>
        </w:rPr>
      </w:pPr>
      <w:r w:rsidRPr="00834C63">
        <w:rPr>
          <w:rFonts w:ascii="Times New Roman" w:hAnsi="Times New Roman" w:cs="Times New Roman"/>
          <w:b/>
          <w:sz w:val="24"/>
          <w:szCs w:val="24"/>
        </w:rPr>
        <w:t>Kontrolowany obszar oceniono pozytywnie</w:t>
      </w:r>
    </w:p>
    <w:p w:rsidR="002535E2" w:rsidRDefault="002535E2"/>
    <w:p w:rsidR="00664837" w:rsidRPr="00484955" w:rsidRDefault="00664837" w:rsidP="00664837">
      <w:pPr>
        <w:pStyle w:val="Akapitzlist"/>
        <w:spacing w:before="240" w:after="0"/>
        <w:ind w:left="0"/>
        <w:rPr>
          <w:rFonts w:ascii="Times New Roman" w:eastAsia="Times New Roman" w:hAnsi="Times New Roman" w:cs="Times New Roman"/>
          <w:b/>
          <w:color w:val="000000"/>
          <w:sz w:val="24"/>
          <w:szCs w:val="24"/>
          <w:lang w:eastAsia="pl-PL"/>
        </w:rPr>
      </w:pPr>
      <w:r w:rsidRPr="00484955">
        <w:rPr>
          <w:rFonts w:ascii="Times New Roman" w:eastAsia="Times New Roman" w:hAnsi="Times New Roman" w:cs="Times New Roman"/>
          <w:b/>
          <w:color w:val="000000"/>
          <w:sz w:val="24"/>
          <w:szCs w:val="24"/>
          <w:lang w:eastAsia="pl-PL"/>
        </w:rPr>
        <w:t>Zalecenia i wnioski.</w:t>
      </w:r>
    </w:p>
    <w:p w:rsidR="00664837" w:rsidRDefault="00664837" w:rsidP="00664837">
      <w:pPr>
        <w:pStyle w:val="Akapitzlist"/>
        <w:spacing w:before="240" w:after="0"/>
        <w:ind w:left="0"/>
        <w:rPr>
          <w:rFonts w:eastAsia="Times New Roman"/>
          <w:b/>
          <w:color w:val="000000"/>
          <w:szCs w:val="24"/>
          <w:lang w:eastAsia="pl-PL"/>
        </w:rPr>
      </w:pPr>
    </w:p>
    <w:p w:rsidR="00664837" w:rsidRPr="00480376" w:rsidRDefault="00664837" w:rsidP="00664837">
      <w:pPr>
        <w:pStyle w:val="NormalnyWeb"/>
        <w:numPr>
          <w:ilvl w:val="0"/>
          <w:numId w:val="10"/>
        </w:numPr>
        <w:spacing w:before="0" w:line="276" w:lineRule="auto"/>
        <w:ind w:left="284" w:hanging="284"/>
        <w:rPr>
          <w:b/>
          <w:bCs/>
        </w:rPr>
      </w:pPr>
      <w:r w:rsidRPr="00480376">
        <w:rPr>
          <w:b/>
          <w:bCs/>
        </w:rPr>
        <w:t>Zalecenia</w:t>
      </w:r>
    </w:p>
    <w:p w:rsidR="00664837" w:rsidRDefault="00664837" w:rsidP="00664837">
      <w:pPr>
        <w:spacing w:after="0"/>
        <w:rPr>
          <w:rFonts w:eastAsia="Times New Roman"/>
          <w:szCs w:val="24"/>
          <w:lang w:eastAsia="pl-PL"/>
        </w:rPr>
      </w:pPr>
    </w:p>
    <w:p w:rsidR="00664837" w:rsidRDefault="00664837" w:rsidP="00664837">
      <w:pPr>
        <w:ind w:firstLine="360"/>
        <w:jc w:val="both"/>
        <w:rPr>
          <w:rFonts w:ascii="Times New Roman" w:hAnsi="Times New Roman" w:cs="Times New Roman"/>
          <w:sz w:val="24"/>
          <w:szCs w:val="24"/>
        </w:rPr>
      </w:pPr>
      <w:r>
        <w:rPr>
          <w:rFonts w:ascii="Times New Roman" w:hAnsi="Times New Roman" w:cs="Times New Roman"/>
          <w:sz w:val="24"/>
          <w:szCs w:val="24"/>
        </w:rPr>
        <w:t>W świetle dokonanych ustaleń kontroli, w celu usprawnienia działalności kontrolowanej jednostki polecam:</w:t>
      </w:r>
    </w:p>
    <w:p w:rsidR="00664837" w:rsidRPr="00664837" w:rsidRDefault="00F0622C" w:rsidP="00664837">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wdrożyć odpowiednie rozwiązania zarządcze skutkujące niedopuszczeniem do powstania w przyszłości nieprawidłowości i uchybień stwierdzonych w trakcie kontroli</w:t>
      </w:r>
      <w:r w:rsidR="00664837">
        <w:rPr>
          <w:rFonts w:ascii="Times New Roman" w:hAnsi="Times New Roman" w:cs="Times New Roman"/>
          <w:sz w:val="24"/>
          <w:szCs w:val="24"/>
        </w:rPr>
        <w:t>;</w:t>
      </w:r>
    </w:p>
    <w:p w:rsidR="00664837" w:rsidRDefault="00664837" w:rsidP="00664837">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zapoznać </w:t>
      </w:r>
      <w:r w:rsidR="00F0622C">
        <w:rPr>
          <w:rFonts w:ascii="Times New Roman" w:hAnsi="Times New Roman" w:cs="Times New Roman"/>
          <w:sz w:val="24"/>
          <w:szCs w:val="24"/>
        </w:rPr>
        <w:t xml:space="preserve">kadrę kierowniczą oraz </w:t>
      </w:r>
      <w:r>
        <w:rPr>
          <w:rFonts w:ascii="Times New Roman" w:hAnsi="Times New Roman" w:cs="Times New Roman"/>
          <w:sz w:val="24"/>
          <w:szCs w:val="24"/>
        </w:rPr>
        <w:t>funkcjonariuszy odpowiedzialnych za planowanie służby z wystąpieniem pokontrolnym w celu zapewnienia prawidłowego działania w</w:t>
      </w:r>
      <w:r w:rsidR="002C3200">
        <w:rPr>
          <w:rFonts w:ascii="Times New Roman" w:hAnsi="Times New Roman" w:cs="Times New Roman"/>
          <w:sz w:val="24"/>
          <w:szCs w:val="24"/>
        </w:rPr>
        <w:t> </w:t>
      </w:r>
      <w:r>
        <w:rPr>
          <w:rFonts w:ascii="Times New Roman" w:hAnsi="Times New Roman" w:cs="Times New Roman"/>
          <w:sz w:val="24"/>
          <w:szCs w:val="24"/>
        </w:rPr>
        <w:t>obszarach, w których występowały nieprawidłowości;</w:t>
      </w:r>
    </w:p>
    <w:p w:rsidR="00664837" w:rsidRPr="00664837" w:rsidRDefault="00664837" w:rsidP="00664837">
      <w:pPr>
        <w:pStyle w:val="Akapitzlist"/>
        <w:numPr>
          <w:ilvl w:val="0"/>
          <w:numId w:val="12"/>
        </w:numPr>
        <w:jc w:val="both"/>
        <w:rPr>
          <w:rFonts w:ascii="Times New Roman" w:hAnsi="Times New Roman" w:cs="Times New Roman"/>
          <w:sz w:val="24"/>
          <w:szCs w:val="24"/>
        </w:rPr>
      </w:pPr>
      <w:r w:rsidRPr="00664837">
        <w:rPr>
          <w:rFonts w:ascii="Times New Roman" w:hAnsi="Times New Roman" w:cs="Times New Roman"/>
          <w:color w:val="000000" w:themeColor="text1"/>
          <w:sz w:val="24"/>
          <w:szCs w:val="24"/>
        </w:rPr>
        <w:t>dokonać korekty rocznych kart ewidencji funkcjonariusza w służbie za rok 2022</w:t>
      </w:r>
      <w:r>
        <w:rPr>
          <w:rFonts w:ascii="Times New Roman" w:hAnsi="Times New Roman" w:cs="Times New Roman"/>
          <w:color w:val="000000" w:themeColor="text1"/>
          <w:sz w:val="24"/>
          <w:szCs w:val="24"/>
        </w:rPr>
        <w:t>.</w:t>
      </w:r>
    </w:p>
    <w:p w:rsidR="00664837" w:rsidRDefault="00664837" w:rsidP="00664837">
      <w:pPr>
        <w:pStyle w:val="Akapitzlist"/>
        <w:jc w:val="both"/>
        <w:rPr>
          <w:rFonts w:ascii="Times New Roman" w:hAnsi="Times New Roman" w:cs="Times New Roman"/>
          <w:sz w:val="24"/>
          <w:szCs w:val="24"/>
        </w:rPr>
      </w:pPr>
    </w:p>
    <w:p w:rsidR="00664837" w:rsidRPr="0022653D" w:rsidRDefault="00664837" w:rsidP="00664837">
      <w:pPr>
        <w:pStyle w:val="Akapitzlist"/>
        <w:jc w:val="both"/>
        <w:rPr>
          <w:rFonts w:ascii="Times New Roman" w:hAnsi="Times New Roman" w:cs="Times New Roman"/>
          <w:sz w:val="24"/>
          <w:szCs w:val="24"/>
        </w:rPr>
      </w:pPr>
    </w:p>
    <w:p w:rsidR="00664837" w:rsidRPr="0022653D" w:rsidRDefault="00664837" w:rsidP="00664837">
      <w:pPr>
        <w:pStyle w:val="Akapitzlist"/>
        <w:numPr>
          <w:ilvl w:val="0"/>
          <w:numId w:val="10"/>
        </w:numPr>
        <w:ind w:left="284" w:hanging="284"/>
        <w:rPr>
          <w:rFonts w:ascii="Times New Roman" w:hAnsi="Times New Roman" w:cs="Times New Roman"/>
          <w:b/>
          <w:sz w:val="24"/>
          <w:szCs w:val="24"/>
        </w:rPr>
      </w:pPr>
      <w:r w:rsidRPr="0022653D">
        <w:rPr>
          <w:rFonts w:ascii="Times New Roman" w:hAnsi="Times New Roman" w:cs="Times New Roman"/>
          <w:b/>
          <w:sz w:val="24"/>
          <w:szCs w:val="24"/>
        </w:rPr>
        <w:t xml:space="preserve">Wnioski </w:t>
      </w:r>
    </w:p>
    <w:p w:rsidR="00664837" w:rsidRDefault="00664837" w:rsidP="00664837">
      <w:pPr>
        <w:spacing w:after="0"/>
        <w:rPr>
          <w:rFonts w:ascii="Times New Roman" w:hAnsi="Times New Roman" w:cs="Times New Roman"/>
          <w:sz w:val="24"/>
          <w:szCs w:val="24"/>
        </w:rPr>
      </w:pPr>
      <w:r>
        <w:rPr>
          <w:rFonts w:ascii="Times New Roman" w:hAnsi="Times New Roman" w:cs="Times New Roman"/>
          <w:sz w:val="24"/>
          <w:szCs w:val="24"/>
        </w:rPr>
        <w:t>W</w:t>
      </w:r>
      <w:r w:rsidRPr="00B75D5B">
        <w:rPr>
          <w:rFonts w:ascii="Times New Roman" w:hAnsi="Times New Roman" w:cs="Times New Roman"/>
          <w:sz w:val="24"/>
          <w:szCs w:val="24"/>
        </w:rPr>
        <w:t xml:space="preserve">niosków nie formułowano. </w:t>
      </w:r>
    </w:p>
    <w:p w:rsidR="00664837" w:rsidRDefault="00664837" w:rsidP="00664837">
      <w:pPr>
        <w:spacing w:after="0"/>
        <w:rPr>
          <w:rFonts w:ascii="Times New Roman" w:hAnsi="Times New Roman" w:cs="Times New Roman"/>
          <w:sz w:val="24"/>
          <w:szCs w:val="24"/>
        </w:rPr>
      </w:pPr>
    </w:p>
    <w:p w:rsidR="00664837" w:rsidRPr="00745858" w:rsidRDefault="00664837" w:rsidP="00664837">
      <w:pPr>
        <w:pStyle w:val="Akapitzlist"/>
        <w:ind w:left="0" w:firstLine="360"/>
        <w:jc w:val="both"/>
        <w:rPr>
          <w:rFonts w:ascii="Times New Roman" w:hAnsi="Times New Roman" w:cs="Times New Roman"/>
          <w:sz w:val="24"/>
          <w:szCs w:val="24"/>
        </w:rPr>
      </w:pPr>
      <w:r w:rsidRPr="00745858">
        <w:rPr>
          <w:rFonts w:ascii="Times New Roman" w:hAnsi="Times New Roman" w:cs="Times New Roman"/>
          <w:sz w:val="24"/>
          <w:szCs w:val="24"/>
        </w:rPr>
        <w:t xml:space="preserve">W myśl art. 46 ust. 3 pkt. 3 ustawy z dnia 15 lipca 2011 r. </w:t>
      </w:r>
      <w:r w:rsidRPr="00745858">
        <w:rPr>
          <w:rFonts w:ascii="Times New Roman" w:hAnsi="Times New Roman" w:cs="Times New Roman"/>
          <w:i/>
          <w:sz w:val="24"/>
          <w:szCs w:val="24"/>
        </w:rPr>
        <w:t xml:space="preserve">o kontroli w administracji rządowej </w:t>
      </w:r>
      <w:r>
        <w:rPr>
          <w:rFonts w:ascii="Times New Roman" w:hAnsi="Times New Roman" w:cs="Times New Roman"/>
          <w:sz w:val="24"/>
          <w:szCs w:val="24"/>
        </w:rPr>
        <w:t>(</w:t>
      </w:r>
      <w:r w:rsidRPr="00745858">
        <w:rPr>
          <w:rFonts w:ascii="Times New Roman" w:hAnsi="Times New Roman" w:cs="Times New Roman"/>
          <w:sz w:val="24"/>
          <w:szCs w:val="24"/>
        </w:rPr>
        <w:t xml:space="preserve">Dz. U. z 2020 r., poz. 224) proszę w terminie </w:t>
      </w:r>
      <w:r w:rsidRPr="00745858">
        <w:rPr>
          <w:rFonts w:ascii="Times New Roman" w:hAnsi="Times New Roman" w:cs="Times New Roman"/>
          <w:b/>
          <w:sz w:val="24"/>
          <w:szCs w:val="24"/>
        </w:rPr>
        <w:t>30 dni</w:t>
      </w:r>
      <w:r w:rsidRPr="00745858">
        <w:rPr>
          <w:rFonts w:ascii="Times New Roman" w:hAnsi="Times New Roman" w:cs="Times New Roman"/>
          <w:sz w:val="24"/>
          <w:szCs w:val="24"/>
        </w:rPr>
        <w:t xml:space="preserve"> od otrzymania niniejszego wystąpienia pisemnie poinformować o sposobie wykonania zaleceń, lub przyczyn ich</w:t>
      </w:r>
      <w:r w:rsidR="005C5E03">
        <w:rPr>
          <w:rFonts w:ascii="Times New Roman" w:hAnsi="Times New Roman" w:cs="Times New Roman"/>
          <w:sz w:val="24"/>
          <w:szCs w:val="24"/>
        </w:rPr>
        <w:t> </w:t>
      </w:r>
      <w:r w:rsidRPr="00745858">
        <w:rPr>
          <w:rFonts w:ascii="Times New Roman" w:hAnsi="Times New Roman" w:cs="Times New Roman"/>
          <w:sz w:val="24"/>
          <w:szCs w:val="24"/>
        </w:rPr>
        <w:t>niewykonania albo innym sposobie usunięcia stwierdzony</w:t>
      </w:r>
      <w:r>
        <w:rPr>
          <w:rFonts w:ascii="Times New Roman" w:hAnsi="Times New Roman" w:cs="Times New Roman"/>
          <w:sz w:val="24"/>
          <w:szCs w:val="24"/>
        </w:rPr>
        <w:t>ch uchybień</w:t>
      </w:r>
      <w:r w:rsidRPr="00745858">
        <w:rPr>
          <w:rFonts w:ascii="Times New Roman" w:hAnsi="Times New Roman" w:cs="Times New Roman"/>
          <w:sz w:val="24"/>
          <w:szCs w:val="24"/>
        </w:rPr>
        <w:t>.</w:t>
      </w:r>
    </w:p>
    <w:p w:rsidR="00664837" w:rsidRPr="00B75D5B" w:rsidRDefault="00664837" w:rsidP="00664837">
      <w:pPr>
        <w:spacing w:after="0"/>
        <w:rPr>
          <w:rFonts w:ascii="Times New Roman" w:hAnsi="Times New Roman" w:cs="Times New Roman"/>
          <w:sz w:val="24"/>
          <w:szCs w:val="24"/>
        </w:rPr>
      </w:pPr>
    </w:p>
    <w:p w:rsidR="00664837" w:rsidRPr="00B75D5B" w:rsidRDefault="00664837" w:rsidP="00664837">
      <w:pPr>
        <w:rPr>
          <w:rFonts w:ascii="Times New Roman" w:hAnsi="Times New Roman" w:cs="Times New Roman"/>
          <w:b/>
          <w:sz w:val="24"/>
          <w:szCs w:val="24"/>
        </w:rPr>
      </w:pPr>
    </w:p>
    <w:p w:rsidR="00664837" w:rsidRDefault="00664837" w:rsidP="00664837">
      <w:pPr>
        <w:rPr>
          <w:color w:val="FF0000"/>
        </w:rPr>
      </w:pPr>
    </w:p>
    <w:p w:rsidR="00664837" w:rsidRDefault="00664837" w:rsidP="00664837">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5C5E03">
        <w:rPr>
          <w:color w:val="FF0000"/>
        </w:rPr>
        <w:t xml:space="preserve">    </w:t>
      </w:r>
      <w:r w:rsidR="005C5E03">
        <w:rPr>
          <w:rFonts w:ascii="Times New Roman" w:hAnsi="Times New Roman" w:cs="Times New Roman"/>
          <w:b/>
          <w:sz w:val="20"/>
          <w:szCs w:val="20"/>
        </w:rPr>
        <w:t>gen. bryg.</w:t>
      </w:r>
      <w:r>
        <w:rPr>
          <w:rFonts w:ascii="Times New Roman" w:hAnsi="Times New Roman" w:cs="Times New Roman"/>
          <w:b/>
          <w:sz w:val="20"/>
          <w:szCs w:val="20"/>
        </w:rPr>
        <w:t xml:space="preserve"> SG Tomasz ZYBIŃSKI</w:t>
      </w:r>
    </w:p>
    <w:p w:rsidR="00664837" w:rsidRDefault="00664837"/>
    <w:p w:rsidR="00664837" w:rsidRDefault="00664837"/>
    <w:p w:rsidR="00664837" w:rsidRDefault="00664837"/>
    <w:p w:rsidR="00664837" w:rsidRDefault="00664837"/>
    <w:p w:rsidR="00664837" w:rsidRDefault="00664837"/>
    <w:p w:rsidR="00664837" w:rsidRDefault="00664837"/>
    <w:p w:rsidR="00664837" w:rsidRDefault="00664837"/>
    <w:p w:rsidR="00664837" w:rsidRDefault="00664837"/>
    <w:p w:rsidR="00664837" w:rsidRDefault="00664837"/>
    <w:p w:rsidR="008038B3" w:rsidRDefault="008038B3"/>
    <w:p w:rsidR="008038B3" w:rsidRDefault="008038B3"/>
    <w:p w:rsidR="00F0622C" w:rsidRDefault="00F0622C"/>
    <w:p w:rsidR="00F0622C" w:rsidRDefault="00F0622C"/>
    <w:p w:rsidR="00664837" w:rsidRDefault="00664837" w:rsidP="00664837">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Wykonano w 2 egzemplarzach.</w:t>
      </w:r>
    </w:p>
    <w:p w:rsidR="00664837" w:rsidRDefault="00664837" w:rsidP="00664837">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Egz. nr 1 – adresat</w:t>
      </w:r>
    </w:p>
    <w:p w:rsidR="00664837" w:rsidRDefault="00664837" w:rsidP="00664837">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Egz. nr 2 – a/a</w:t>
      </w:r>
    </w:p>
    <w:p w:rsidR="00664837" w:rsidRDefault="00664837" w:rsidP="00664837">
      <w:pPr>
        <w:widowControl w:val="0"/>
        <w:suppressLineNumbers/>
        <w:suppressAutoHyphens/>
        <w:spacing w:after="0" w:line="240" w:lineRule="auto"/>
        <w:jc w:val="both"/>
        <w:rPr>
          <w:rFonts w:ascii="Times New Roman" w:eastAsia="Arial Unicode MS" w:hAnsi="Times New Roman" w:cs="Mangal"/>
          <w:kern w:val="1"/>
          <w:sz w:val="16"/>
          <w:szCs w:val="16"/>
          <w:lang w:eastAsia="zh-CN" w:bidi="hi-IN"/>
        </w:rPr>
      </w:pPr>
      <w:r>
        <w:rPr>
          <w:rFonts w:ascii="Times New Roman" w:hAnsi="Times New Roman" w:cs="Times New Roman"/>
          <w:sz w:val="16"/>
          <w:szCs w:val="16"/>
        </w:rPr>
        <w:t xml:space="preserve">Wykonała Żaneta Górecka, </w:t>
      </w:r>
      <w:r w:rsidRPr="00121967">
        <w:rPr>
          <w:rFonts w:ascii="Segoe UI Symbol" w:eastAsia="Arial Unicode MS" w:hAnsi="Segoe UI Symbol" w:cs="Segoe UI Symbol"/>
          <w:bCs/>
          <w:kern w:val="1"/>
          <w:sz w:val="16"/>
          <w:szCs w:val="16"/>
          <w:lang w:eastAsia="zh-CN" w:bidi="hi-IN"/>
        </w:rPr>
        <w:t>☎</w:t>
      </w:r>
      <w:r>
        <w:rPr>
          <w:rFonts w:ascii="Times New Roman" w:eastAsia="Arial Unicode MS" w:hAnsi="Times New Roman" w:cs="Mangal"/>
          <w:kern w:val="1"/>
          <w:sz w:val="16"/>
          <w:szCs w:val="16"/>
          <w:lang w:eastAsia="zh-CN" w:bidi="hi-IN"/>
        </w:rPr>
        <w:t>664 3508</w:t>
      </w:r>
      <w:r w:rsidRPr="00121967">
        <w:rPr>
          <w:rFonts w:ascii="Times New Roman" w:eastAsia="Arial Unicode MS" w:hAnsi="Times New Roman" w:cs="Mangal"/>
          <w:kern w:val="1"/>
          <w:sz w:val="16"/>
          <w:szCs w:val="16"/>
          <w:lang w:eastAsia="zh-CN" w:bidi="hi-IN"/>
        </w:rPr>
        <w:t>.</w:t>
      </w:r>
    </w:p>
    <w:p w:rsidR="00664837" w:rsidRPr="00664837" w:rsidRDefault="00664837" w:rsidP="00664837">
      <w:pPr>
        <w:widowControl w:val="0"/>
        <w:suppressLineNumbers/>
        <w:suppressAutoHyphens/>
        <w:spacing w:after="0" w:line="240" w:lineRule="auto"/>
        <w:jc w:val="both"/>
        <w:rPr>
          <w:rFonts w:ascii="Times New Roman" w:eastAsia="Arial Unicode MS" w:hAnsi="Times New Roman" w:cs="Mangal"/>
          <w:kern w:val="1"/>
          <w:sz w:val="16"/>
          <w:szCs w:val="16"/>
          <w:lang w:eastAsia="zh-CN" w:bidi="hi-IN"/>
        </w:rPr>
      </w:pPr>
      <w:r>
        <w:rPr>
          <w:rFonts w:ascii="Times New Roman" w:eastAsia="Arial Unicode MS" w:hAnsi="Times New Roman" w:cs="Mangal"/>
          <w:kern w:val="1"/>
          <w:sz w:val="16"/>
          <w:szCs w:val="16"/>
          <w:lang w:eastAsia="zh-CN" w:bidi="hi-IN"/>
        </w:rPr>
        <w:t xml:space="preserve">Dnia: </w:t>
      </w:r>
      <w:r w:rsidR="00F0622C">
        <w:rPr>
          <w:rFonts w:ascii="Times New Roman" w:eastAsia="Arial Unicode MS" w:hAnsi="Times New Roman" w:cs="Mangal"/>
          <w:kern w:val="1"/>
          <w:sz w:val="16"/>
          <w:szCs w:val="16"/>
          <w:lang w:eastAsia="zh-CN" w:bidi="hi-IN"/>
        </w:rPr>
        <w:t>04.12</w:t>
      </w:r>
      <w:r>
        <w:rPr>
          <w:rFonts w:ascii="Times New Roman" w:eastAsia="Arial Unicode MS" w:hAnsi="Times New Roman" w:cs="Mangal"/>
          <w:kern w:val="1"/>
          <w:sz w:val="16"/>
          <w:szCs w:val="16"/>
          <w:lang w:eastAsia="zh-CN" w:bidi="hi-IN"/>
        </w:rPr>
        <w:t>.2023 r.</w:t>
      </w:r>
    </w:p>
    <w:sectPr w:rsidR="00664837" w:rsidRPr="00664837" w:rsidSect="002535E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6D" w:rsidRDefault="0024336D" w:rsidP="00664837">
      <w:pPr>
        <w:spacing w:after="0" w:line="240" w:lineRule="auto"/>
      </w:pPr>
      <w:r>
        <w:separator/>
      </w:r>
    </w:p>
  </w:endnote>
  <w:endnote w:type="continuationSeparator" w:id="0">
    <w:p w:rsidR="0024336D" w:rsidRDefault="0024336D" w:rsidP="00664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469"/>
      <w:docPartObj>
        <w:docPartGallery w:val="Page Numbers (Bottom of Page)"/>
        <w:docPartUnique/>
      </w:docPartObj>
    </w:sdtPr>
    <w:sdtContent>
      <w:p w:rsidR="008038B3" w:rsidRDefault="007A7D23">
        <w:pPr>
          <w:pStyle w:val="Stopka"/>
          <w:jc w:val="right"/>
        </w:pPr>
        <w:fldSimple w:instr=" PAGE   \* MERGEFORMAT ">
          <w:r w:rsidR="001446FE">
            <w:rPr>
              <w:noProof/>
            </w:rPr>
            <w:t>9</w:t>
          </w:r>
        </w:fldSimple>
      </w:p>
    </w:sdtContent>
  </w:sdt>
  <w:p w:rsidR="008038B3" w:rsidRDefault="008038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6D" w:rsidRDefault="0024336D" w:rsidP="00664837">
      <w:pPr>
        <w:spacing w:after="0" w:line="240" w:lineRule="auto"/>
      </w:pPr>
      <w:r>
        <w:separator/>
      </w:r>
    </w:p>
  </w:footnote>
  <w:footnote w:type="continuationSeparator" w:id="0">
    <w:p w:rsidR="0024336D" w:rsidRDefault="0024336D" w:rsidP="00664837">
      <w:pPr>
        <w:spacing w:after="0" w:line="240" w:lineRule="auto"/>
      </w:pPr>
      <w:r>
        <w:continuationSeparator/>
      </w:r>
    </w:p>
  </w:footnote>
  <w:footnote w:id="1">
    <w:p w:rsidR="00664837" w:rsidRDefault="00664837" w:rsidP="00664837">
      <w:pPr>
        <w:pStyle w:val="Tekstprzypisudolnego"/>
      </w:pPr>
      <w:r>
        <w:rPr>
          <w:rStyle w:val="Odwoanieprzypisudolnego"/>
        </w:rPr>
        <w:footnoteRef/>
      </w:r>
      <w:r>
        <w:t xml:space="preserve"> </w:t>
      </w:r>
      <w:r w:rsidRPr="007B355C">
        <w:rPr>
          <w:rFonts w:ascii="Times New Roman" w:hAnsi="Times New Roman" w:cs="Times New Roman"/>
        </w:rPr>
        <w:t>Dz. U</w:t>
      </w:r>
      <w:r>
        <w:rPr>
          <w:rFonts w:ascii="Times New Roman" w:hAnsi="Times New Roman" w:cs="Times New Roman"/>
        </w:rPr>
        <w:t>. z 2023 r. poz. 1080</w:t>
      </w:r>
      <w:r w:rsidRPr="007B355C">
        <w:rPr>
          <w:rFonts w:ascii="Times New Roman" w:hAnsi="Times New Roman" w:cs="Times New Roman"/>
        </w:rPr>
        <w:t xml:space="preserve"> ze zm.</w:t>
      </w:r>
      <w:r>
        <w:rPr>
          <w:rFonts w:ascii="Times New Roman" w:hAnsi="Times New Roman" w:cs="Times New Roman"/>
        </w:rPr>
        <w:t xml:space="preserve">- zwana dalej ustawą </w:t>
      </w:r>
      <w:r w:rsidRPr="00D81370">
        <w:rPr>
          <w:rFonts w:ascii="Times New Roman" w:hAnsi="Times New Roman" w:cs="Times New Roman"/>
          <w:i/>
        </w:rPr>
        <w:t>o Straży Granicznej</w:t>
      </w:r>
    </w:p>
  </w:footnote>
  <w:footnote w:id="2">
    <w:p w:rsidR="00664837" w:rsidRPr="003554F1" w:rsidRDefault="00664837" w:rsidP="00664837">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cs="Times New Roman"/>
        </w:rPr>
        <w:t xml:space="preserve">Notatka służbowa z dnia 8 września 2023 r. </w:t>
      </w:r>
    </w:p>
  </w:footnote>
  <w:footnote w:id="3">
    <w:p w:rsidR="00664837" w:rsidRPr="007B355C" w:rsidRDefault="00664837" w:rsidP="00664837">
      <w:pPr>
        <w:pStyle w:val="Tekstprzypisudolnego"/>
        <w:rPr>
          <w:rFonts w:ascii="Times New Roman" w:hAnsi="Times New Roman" w:cs="Times New Roman"/>
        </w:rPr>
      </w:pPr>
      <w:r w:rsidRPr="007B355C">
        <w:rPr>
          <w:rStyle w:val="Odwoanieprzypisudolnego"/>
          <w:rFonts w:ascii="Times New Roman" w:hAnsi="Times New Roman" w:cs="Times New Roman"/>
        </w:rPr>
        <w:footnoteRef/>
      </w:r>
      <w:r>
        <w:rPr>
          <w:rFonts w:ascii="Times New Roman" w:hAnsi="Times New Roman" w:cs="Times New Roman"/>
        </w:rPr>
        <w:t xml:space="preserve"> </w:t>
      </w:r>
      <w:r w:rsidRPr="007B355C">
        <w:rPr>
          <w:rFonts w:ascii="Times New Roman" w:hAnsi="Times New Roman" w:cs="Times New Roman"/>
        </w:rPr>
        <w:t>Dz. U. z 2018 r. poz. 1602</w:t>
      </w:r>
      <w:r>
        <w:rPr>
          <w:rFonts w:ascii="Times New Roman" w:hAnsi="Times New Roman" w:cs="Times New Roman"/>
        </w:rPr>
        <w:t xml:space="preserve"> ze zm.</w:t>
      </w:r>
    </w:p>
  </w:footnote>
  <w:footnote w:id="4">
    <w:p w:rsidR="00664837" w:rsidRPr="00DC27CA" w:rsidRDefault="00664837" w:rsidP="00664837">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cs="Times New Roman"/>
        </w:rPr>
        <w:t>Notatka służbowa z dnia 1 września 2023 r.</w:t>
      </w:r>
    </w:p>
  </w:footnote>
  <w:footnote w:id="5">
    <w:p w:rsidR="00664837" w:rsidRPr="000D266B" w:rsidRDefault="00664837" w:rsidP="00664837">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cs="Times New Roman"/>
        </w:rPr>
        <w:t xml:space="preserve">Notatka służbowa z dnia 11 września 2023 r. </w:t>
      </w:r>
    </w:p>
  </w:footnote>
  <w:footnote w:id="6">
    <w:p w:rsidR="00664837" w:rsidRPr="00661D39" w:rsidRDefault="00664837" w:rsidP="00664837">
      <w:pPr>
        <w:pStyle w:val="Tekstprzypisudolnego"/>
        <w:rPr>
          <w:rFonts w:ascii="Times New Roman" w:hAnsi="Times New Roman" w:cs="Times New Roman"/>
        </w:rPr>
      </w:pPr>
      <w:r w:rsidRPr="00661D39">
        <w:rPr>
          <w:rStyle w:val="Odwoanieprzypisudolnego"/>
          <w:rFonts w:ascii="Times New Roman" w:hAnsi="Times New Roman" w:cs="Times New Roman"/>
        </w:rPr>
        <w:footnoteRef/>
      </w:r>
      <w:r>
        <w:rPr>
          <w:rFonts w:ascii="Times New Roman" w:hAnsi="Times New Roman" w:cs="Times New Roman"/>
        </w:rPr>
        <w:t xml:space="preserve"> Notatka służbowa z dnia 13 września 2023</w:t>
      </w:r>
      <w:r w:rsidRPr="00661D39">
        <w:rPr>
          <w:rFonts w:ascii="Times New Roman" w:hAnsi="Times New Roman" w:cs="Times New Roman"/>
        </w:rPr>
        <w:t xml:space="preserve"> r. </w:t>
      </w:r>
    </w:p>
  </w:footnote>
  <w:footnote w:id="7">
    <w:p w:rsidR="00664837" w:rsidRPr="00CA6928" w:rsidRDefault="00664837" w:rsidP="00664837">
      <w:pPr>
        <w:pStyle w:val="Tekstprzypisudolnego"/>
        <w:rPr>
          <w:rFonts w:ascii="Times New Roman" w:hAnsi="Times New Roman" w:cs="Times New Roman"/>
          <w:color w:val="FF0000"/>
        </w:rPr>
      </w:pPr>
      <w:r>
        <w:rPr>
          <w:rStyle w:val="Odwoanieprzypisudolnego"/>
        </w:rPr>
        <w:footnoteRef/>
      </w:r>
      <w:r>
        <w:t xml:space="preserve"> </w:t>
      </w:r>
      <w:r>
        <w:rPr>
          <w:rFonts w:ascii="Times New Roman" w:hAnsi="Times New Roman" w:cs="Times New Roman"/>
          <w:color w:val="000000" w:themeColor="text1"/>
        </w:rPr>
        <w:t>Notatka służbowa z dnia 13 września 2023</w:t>
      </w:r>
      <w:r w:rsidRPr="00661D39">
        <w:rPr>
          <w:rFonts w:ascii="Times New Roman" w:hAnsi="Times New Roman" w:cs="Times New Roman"/>
          <w:color w:val="000000" w:themeColor="text1"/>
        </w:rPr>
        <w:t xml:space="preserve"> r.</w:t>
      </w:r>
    </w:p>
  </w:footnote>
  <w:footnote w:id="8">
    <w:p w:rsidR="00664837" w:rsidRDefault="00664837" w:rsidP="00664837">
      <w:pPr>
        <w:pStyle w:val="Tekstprzypisudolnego"/>
      </w:pPr>
      <w:r>
        <w:rPr>
          <w:rStyle w:val="Odwoanieprzypisudolnego"/>
        </w:rPr>
        <w:footnoteRef/>
      </w:r>
      <w:r>
        <w:t xml:space="preserve"> </w:t>
      </w:r>
      <w:r w:rsidRPr="00664837">
        <w:rPr>
          <w:rStyle w:val="Uwydatnienie"/>
          <w:rFonts w:ascii="Times New Roman" w:hAnsi="Times New Roman" w:cs="Times New Roman"/>
          <w:i w:val="0"/>
        </w:rPr>
        <w:t>Dz. U. z 2020 r. poz. 1676</w:t>
      </w:r>
    </w:p>
  </w:footnote>
  <w:footnote w:id="9">
    <w:p w:rsidR="00664837" w:rsidRPr="00325EC7" w:rsidRDefault="00664837" w:rsidP="00664837">
      <w:pPr>
        <w:pStyle w:val="Tekstprzypisudolnego"/>
        <w:rPr>
          <w:rFonts w:ascii="Times New Roman" w:hAnsi="Times New Roman" w:cs="Times New Roman"/>
        </w:rPr>
      </w:pPr>
      <w:r>
        <w:rPr>
          <w:rStyle w:val="Odwoanieprzypisudolnego"/>
        </w:rPr>
        <w:footnoteRef/>
      </w:r>
      <w:r>
        <w:t xml:space="preserve"> </w:t>
      </w:r>
      <w:r>
        <w:rPr>
          <w:rFonts w:ascii="Times New Roman" w:hAnsi="Times New Roman" w:cs="Times New Roman"/>
        </w:rPr>
        <w:t>Notatka służbowa z dnia 13 września 2023 r.</w:t>
      </w:r>
    </w:p>
  </w:footnote>
  <w:footnote w:id="10">
    <w:p w:rsidR="00664837" w:rsidRPr="00664837" w:rsidRDefault="00664837" w:rsidP="00664837">
      <w:pPr>
        <w:pStyle w:val="Tekstprzypisudolnego"/>
        <w:rPr>
          <w:rFonts w:ascii="Times New Roman" w:hAnsi="Times New Roman" w:cs="Times New Roman"/>
          <w:color w:val="000000" w:themeColor="text1"/>
        </w:rPr>
      </w:pPr>
      <w:r w:rsidRPr="00664837">
        <w:rPr>
          <w:rStyle w:val="Odwoanieprzypisudolnego"/>
          <w:rFonts w:ascii="Times New Roman" w:hAnsi="Times New Roman" w:cs="Times New Roman"/>
          <w:color w:val="000000" w:themeColor="text1"/>
        </w:rPr>
        <w:footnoteRef/>
      </w:r>
      <w:r w:rsidRPr="00664837">
        <w:rPr>
          <w:rFonts w:ascii="Times New Roman" w:hAnsi="Times New Roman" w:cs="Times New Roman"/>
          <w:color w:val="000000" w:themeColor="text1"/>
        </w:rPr>
        <w:t xml:space="preserve"> Notatka służbowa z dnia.</w:t>
      </w:r>
      <w:r w:rsidRPr="00664837">
        <w:rPr>
          <w:rFonts w:ascii="Times New Roman" w:hAnsi="Times New Roman" w:cs="Times New Roman"/>
        </w:rPr>
        <w:t xml:space="preserve"> 13 września 2023 r.</w:t>
      </w:r>
    </w:p>
  </w:footnote>
  <w:footnote w:id="11">
    <w:p w:rsidR="00664837" w:rsidRPr="009C1362" w:rsidRDefault="00664837" w:rsidP="00664837">
      <w:pPr>
        <w:pStyle w:val="Nagwek3"/>
        <w:spacing w:before="0" w:beforeAutospacing="0" w:after="0" w:afterAutospacing="0"/>
        <w:rPr>
          <w:b w:val="0"/>
          <w:sz w:val="20"/>
          <w:szCs w:val="20"/>
        </w:rPr>
      </w:pPr>
      <w:r w:rsidRPr="00664837">
        <w:rPr>
          <w:rStyle w:val="Odwoanieprzypisudolnego"/>
          <w:b w:val="0"/>
          <w:sz w:val="20"/>
          <w:szCs w:val="20"/>
        </w:rPr>
        <w:footnoteRef/>
      </w:r>
      <w:r w:rsidRPr="00664837">
        <w:rPr>
          <w:b w:val="0"/>
          <w:sz w:val="20"/>
          <w:szCs w:val="20"/>
        </w:rPr>
        <w:t xml:space="preserve"> Dz. U. z 2022 r. poz</w:t>
      </w:r>
      <w:r>
        <w:rPr>
          <w:b w:val="0"/>
          <w:sz w:val="20"/>
          <w:szCs w:val="20"/>
        </w:rPr>
        <w:t>. 936</w:t>
      </w:r>
    </w:p>
  </w:footnote>
  <w:footnote w:id="12">
    <w:p w:rsidR="00664837" w:rsidRDefault="00664837" w:rsidP="00664837">
      <w:pPr>
        <w:pStyle w:val="Tekstprzypisudolnego"/>
      </w:pPr>
      <w:r>
        <w:rPr>
          <w:rStyle w:val="Odwoanieprzypisudolnego"/>
        </w:rPr>
        <w:footnoteRef/>
      </w:r>
      <w:r>
        <w:t xml:space="preserve"> </w:t>
      </w:r>
      <w:r>
        <w:rPr>
          <w:rFonts w:ascii="Times New Roman" w:eastAsia="Times New Roman" w:hAnsi="Times New Roman" w:cs="Times New Roman"/>
          <w:lang w:eastAsia="pl-PL"/>
        </w:rPr>
        <w:t xml:space="preserve">Dz. U. z 2023 r. poz. 1465 </w:t>
      </w:r>
    </w:p>
  </w:footnote>
  <w:footnote w:id="13">
    <w:p w:rsidR="00664837" w:rsidRPr="00661D39" w:rsidRDefault="00664837" w:rsidP="00664837">
      <w:pPr>
        <w:pStyle w:val="Tekstprzypisudolnego"/>
        <w:rPr>
          <w:rFonts w:ascii="Times New Roman" w:hAnsi="Times New Roman" w:cs="Times New Roman"/>
          <w:color w:val="000000" w:themeColor="text1"/>
        </w:rPr>
      </w:pPr>
      <w:r w:rsidRPr="00661D39">
        <w:rPr>
          <w:rStyle w:val="Odwoanieprzypisudolnego"/>
          <w:rFonts w:ascii="Times New Roman" w:hAnsi="Times New Roman" w:cs="Times New Roman"/>
          <w:color w:val="000000" w:themeColor="text1"/>
        </w:rPr>
        <w:footnoteRef/>
      </w:r>
      <w:r>
        <w:rPr>
          <w:rFonts w:ascii="Times New Roman" w:hAnsi="Times New Roman" w:cs="Times New Roman"/>
          <w:color w:val="000000" w:themeColor="text1"/>
        </w:rPr>
        <w:t xml:space="preserve"> Notatka służbowa z dnia 14 września 2023</w:t>
      </w:r>
      <w:r w:rsidRPr="00661D39">
        <w:rPr>
          <w:rFonts w:ascii="Times New Roman" w:hAnsi="Times New Roman" w:cs="Times New Roman"/>
          <w:color w:val="000000" w:themeColor="text1"/>
        </w:rPr>
        <w:t xml:space="preserve"> 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13DE"/>
    <w:multiLevelType w:val="hybridMultilevel"/>
    <w:tmpl w:val="DA5C79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A7775F"/>
    <w:multiLevelType w:val="hybridMultilevel"/>
    <w:tmpl w:val="B770D2DA"/>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A44EC"/>
    <w:multiLevelType w:val="hybridMultilevel"/>
    <w:tmpl w:val="8182B594"/>
    <w:lvl w:ilvl="0" w:tplc="92F42F8E">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636BB"/>
    <w:multiLevelType w:val="hybridMultilevel"/>
    <w:tmpl w:val="B1D49258"/>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7217D0"/>
    <w:multiLevelType w:val="hybridMultilevel"/>
    <w:tmpl w:val="9D60FE7E"/>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CC82128"/>
    <w:multiLevelType w:val="hybridMultilevel"/>
    <w:tmpl w:val="783C3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484E43"/>
    <w:multiLevelType w:val="hybridMultilevel"/>
    <w:tmpl w:val="26CEF332"/>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A421A40"/>
    <w:multiLevelType w:val="multilevel"/>
    <w:tmpl w:val="0415001D"/>
    <w:lvl w:ilvl="0">
      <w:start w:val="1"/>
      <w:numFmt w:val="decimal"/>
      <w:lvlText w:val="%1)"/>
      <w:lvlJc w:val="left"/>
      <w:pPr>
        <w:ind w:left="360" w:hanging="360"/>
      </w:pPr>
    </w:lvl>
    <w:lvl w:ilvl="1">
      <w:start w:val="1"/>
      <w:numFmt w:val="lowerLetter"/>
      <w:lvlText w:val="%2)"/>
      <w:lvlJc w:val="left"/>
      <w:pPr>
        <w:ind w:left="135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F843159"/>
    <w:multiLevelType w:val="hybridMultilevel"/>
    <w:tmpl w:val="B0C04054"/>
    <w:lvl w:ilvl="0" w:tplc="6AB4FAA2">
      <w:start w:val="1"/>
      <w:numFmt w:val="bullet"/>
      <w:lvlText w:val="-"/>
      <w:lvlJc w:val="left"/>
      <w:pPr>
        <w:ind w:left="2136" w:hanging="360"/>
      </w:pPr>
      <w:rPr>
        <w:rFonts w:ascii="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nsid w:val="695F39A8"/>
    <w:multiLevelType w:val="hybridMultilevel"/>
    <w:tmpl w:val="42B43FAE"/>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AF15EAB"/>
    <w:multiLevelType w:val="multilevel"/>
    <w:tmpl w:val="19F63DC0"/>
    <w:lvl w:ilvl="0">
      <w:start w:val="1"/>
      <w:numFmt w:val="decimal"/>
      <w:lvlText w:val="%1)"/>
      <w:lvlJc w:val="left"/>
      <w:pPr>
        <w:ind w:left="360" w:hanging="360"/>
      </w:pPr>
    </w:lvl>
    <w:lvl w:ilvl="1">
      <w:start w:val="1"/>
      <w:numFmt w:val="decimal"/>
      <w:lvlText w:val="%2)"/>
      <w:lvlJc w:val="left"/>
      <w:pPr>
        <w:ind w:left="135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2E445D"/>
    <w:multiLevelType w:val="hybridMultilevel"/>
    <w:tmpl w:val="E4DE9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8"/>
  </w:num>
  <w:num w:numId="5">
    <w:abstractNumId w:val="9"/>
  </w:num>
  <w:num w:numId="6">
    <w:abstractNumId w:val="3"/>
  </w:num>
  <w:num w:numId="7">
    <w:abstractNumId w:val="6"/>
  </w:num>
  <w:num w:numId="8">
    <w:abstractNumId w:val="10"/>
  </w:num>
  <w:num w:numId="9">
    <w:abstractNumId w:val="0"/>
  </w:num>
  <w:num w:numId="10">
    <w:abstractNumId w:val="5"/>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64837"/>
    <w:rsid w:val="0001609C"/>
    <w:rsid w:val="000C1D55"/>
    <w:rsid w:val="001446FE"/>
    <w:rsid w:val="0024336D"/>
    <w:rsid w:val="002535E2"/>
    <w:rsid w:val="002C3200"/>
    <w:rsid w:val="005C5E03"/>
    <w:rsid w:val="00664837"/>
    <w:rsid w:val="007A7D23"/>
    <w:rsid w:val="008038B3"/>
    <w:rsid w:val="00811284"/>
    <w:rsid w:val="00BC03E2"/>
    <w:rsid w:val="00C65FDC"/>
    <w:rsid w:val="00CE0EA1"/>
    <w:rsid w:val="00CE6498"/>
    <w:rsid w:val="00F0622C"/>
    <w:rsid w:val="00FB21F2"/>
    <w:rsid w:val="00FE63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4837"/>
  </w:style>
  <w:style w:type="paragraph" w:styleId="Nagwek3">
    <w:name w:val="heading 3"/>
    <w:basedOn w:val="Normalny"/>
    <w:link w:val="Nagwek3Znak"/>
    <w:uiPriority w:val="9"/>
    <w:qFormat/>
    <w:rsid w:val="0066483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64837"/>
    <w:rPr>
      <w:rFonts w:ascii="Times New Roman" w:eastAsia="Times New Roman" w:hAnsi="Times New Roman" w:cs="Times New Roman"/>
      <w:b/>
      <w:bCs/>
      <w:sz w:val="27"/>
      <w:szCs w:val="27"/>
      <w:lang w:eastAsia="pl-PL"/>
    </w:rPr>
  </w:style>
  <w:style w:type="paragraph" w:styleId="Bezodstpw">
    <w:name w:val="No Spacing"/>
    <w:uiPriority w:val="1"/>
    <w:qFormat/>
    <w:rsid w:val="00664837"/>
    <w:pPr>
      <w:spacing w:after="0" w:line="240" w:lineRule="auto"/>
    </w:pPr>
  </w:style>
  <w:style w:type="paragraph" w:styleId="Akapitzlist">
    <w:name w:val="List Paragraph"/>
    <w:aliases w:val="Akapit"/>
    <w:basedOn w:val="Normalny"/>
    <w:uiPriority w:val="34"/>
    <w:qFormat/>
    <w:rsid w:val="00664837"/>
    <w:pPr>
      <w:ind w:left="720"/>
      <w:contextualSpacing/>
    </w:pPr>
  </w:style>
  <w:style w:type="paragraph" w:styleId="Tekstprzypisudolnego">
    <w:name w:val="footnote text"/>
    <w:basedOn w:val="Normalny"/>
    <w:link w:val="TekstprzypisudolnegoZnak"/>
    <w:uiPriority w:val="99"/>
    <w:unhideWhenUsed/>
    <w:rsid w:val="006648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64837"/>
    <w:rPr>
      <w:sz w:val="20"/>
      <w:szCs w:val="20"/>
    </w:rPr>
  </w:style>
  <w:style w:type="character" w:styleId="Odwoanieprzypisudolnego">
    <w:name w:val="footnote reference"/>
    <w:basedOn w:val="Domylnaczcionkaakapitu"/>
    <w:uiPriority w:val="99"/>
    <w:unhideWhenUsed/>
    <w:rsid w:val="00664837"/>
    <w:rPr>
      <w:vertAlign w:val="superscript"/>
    </w:rPr>
  </w:style>
  <w:style w:type="character" w:styleId="Uwydatnienie">
    <w:name w:val="Emphasis"/>
    <w:basedOn w:val="Domylnaczcionkaakapitu"/>
    <w:uiPriority w:val="20"/>
    <w:qFormat/>
    <w:rsid w:val="00664837"/>
    <w:rPr>
      <w:i/>
      <w:iCs/>
    </w:rPr>
  </w:style>
  <w:style w:type="paragraph" w:styleId="NormalnyWeb">
    <w:name w:val="Normal (Web)"/>
    <w:basedOn w:val="Normalny"/>
    <w:uiPriority w:val="99"/>
    <w:rsid w:val="00664837"/>
    <w:pPr>
      <w:suppressAutoHyphens/>
      <w:spacing w:before="280" w:after="0" w:line="240" w:lineRule="auto"/>
      <w:jc w:val="both"/>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semiHidden/>
    <w:unhideWhenUsed/>
    <w:rsid w:val="008038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038B3"/>
  </w:style>
  <w:style w:type="paragraph" w:styleId="Stopka">
    <w:name w:val="footer"/>
    <w:basedOn w:val="Normalny"/>
    <w:link w:val="StopkaZnak"/>
    <w:uiPriority w:val="99"/>
    <w:unhideWhenUsed/>
    <w:rsid w:val="008038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8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9</Pages>
  <Words>3168</Words>
  <Characters>19014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022866</dc:creator>
  <cp:lastModifiedBy>022866</cp:lastModifiedBy>
  <cp:revision>6</cp:revision>
  <cp:lastPrinted>2023-12-04T11:35:00Z</cp:lastPrinted>
  <dcterms:created xsi:type="dcterms:W3CDTF">2023-11-06T10:00:00Z</dcterms:created>
  <dcterms:modified xsi:type="dcterms:W3CDTF">2023-12-04T13:31:00Z</dcterms:modified>
</cp:coreProperties>
</file>